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47" w:rsidRPr="00A86B4B" w:rsidRDefault="00624E47" w:rsidP="0078145D">
      <w:pPr>
        <w:rPr>
          <w:rFonts w:ascii="Times New Roman" w:hAnsi="Times New Roman" w:cs="Times New Roman"/>
          <w:b/>
          <w:lang w:eastAsia="ru-RU"/>
        </w:rPr>
      </w:pPr>
      <w:r w:rsidRPr="00A86B4B">
        <w:rPr>
          <w:rFonts w:ascii="Times New Roman" w:hAnsi="Times New Roman" w:cs="Times New Roman"/>
          <w:b/>
          <w:lang w:eastAsia="ru-RU"/>
        </w:rPr>
        <w:t>ФОП: ПРИМЕРНАЯ</w:t>
      </w:r>
      <w:r w:rsidR="006329CF" w:rsidRPr="00A86B4B">
        <w:rPr>
          <w:rFonts w:ascii="Times New Roman" w:hAnsi="Times New Roman" w:cs="Times New Roman"/>
          <w:b/>
          <w:lang w:eastAsia="ru-RU"/>
        </w:rPr>
        <w:t xml:space="preserve">       </w:t>
      </w:r>
      <w:r w:rsidRPr="00A86B4B">
        <w:rPr>
          <w:rFonts w:ascii="Times New Roman" w:hAnsi="Times New Roman" w:cs="Times New Roman"/>
          <w:b/>
          <w:lang w:eastAsia="ru-RU"/>
        </w:rPr>
        <w:t>РАБОЧАЯ</w:t>
      </w:r>
      <w:r w:rsidR="006329CF" w:rsidRPr="00A86B4B">
        <w:rPr>
          <w:rFonts w:ascii="Times New Roman" w:hAnsi="Times New Roman" w:cs="Times New Roman"/>
          <w:b/>
          <w:lang w:eastAsia="ru-RU"/>
        </w:rPr>
        <w:t xml:space="preserve"> </w:t>
      </w:r>
      <w:r w:rsidRPr="00A86B4B">
        <w:rPr>
          <w:rFonts w:ascii="Times New Roman" w:hAnsi="Times New Roman" w:cs="Times New Roman"/>
          <w:b/>
          <w:lang w:eastAsia="ru-RU"/>
        </w:rPr>
        <w:t xml:space="preserve"> ПРОГРАММА</w:t>
      </w:r>
      <w:r w:rsidR="006329CF" w:rsidRPr="00A86B4B">
        <w:rPr>
          <w:rFonts w:ascii="Times New Roman" w:hAnsi="Times New Roman" w:cs="Times New Roman"/>
          <w:b/>
          <w:lang w:eastAsia="ru-RU"/>
        </w:rPr>
        <w:t xml:space="preserve"> </w:t>
      </w:r>
      <w:r w:rsidRPr="00A86B4B">
        <w:rPr>
          <w:rFonts w:ascii="Times New Roman" w:hAnsi="Times New Roman" w:cs="Times New Roman"/>
          <w:b/>
          <w:lang w:eastAsia="ru-RU"/>
        </w:rPr>
        <w:t xml:space="preserve"> ВОСПИТАТЕЛЯ</w:t>
      </w:r>
      <w:r w:rsidR="002F5946">
        <w:rPr>
          <w:rFonts w:ascii="Times New Roman" w:hAnsi="Times New Roman" w:cs="Times New Roman"/>
          <w:b/>
          <w:lang w:eastAsia="ru-RU"/>
        </w:rPr>
        <w:t xml:space="preserve"> – Калач Т.М.</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(в соответствии</w:t>
      </w:r>
      <w:r w:rsidR="006329CF">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b/>
          <w:bCs/>
          <w:color w:val="000000"/>
          <w:sz w:val="24"/>
          <w:szCs w:val="24"/>
          <w:lang w:eastAsia="ru-RU"/>
        </w:rPr>
        <w:t>с Федеральной образовательной программой дошкольного образования)</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для работы с детьми подготовительной группы</w:t>
      </w:r>
    </w:p>
    <w:p w:rsidR="00904C6C" w:rsidRDefault="00624E47"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227406">
        <w:rPr>
          <w:rFonts w:ascii="Times New Roman" w:eastAsia="Times New Roman" w:hAnsi="Times New Roman" w:cs="Times New Roman"/>
          <w:b/>
          <w:bCs/>
          <w:color w:val="000000"/>
          <w:sz w:val="24"/>
          <w:szCs w:val="24"/>
          <w:lang w:eastAsia="ru-RU"/>
        </w:rPr>
        <w:t>на 2023</w:t>
      </w:r>
      <w:r w:rsidR="006329CF">
        <w:rPr>
          <w:rFonts w:ascii="Times New Roman" w:eastAsia="Times New Roman" w:hAnsi="Times New Roman" w:cs="Times New Roman"/>
          <w:b/>
          <w:bCs/>
          <w:color w:val="000000"/>
          <w:sz w:val="24"/>
          <w:szCs w:val="24"/>
          <w:lang w:eastAsia="ru-RU"/>
        </w:rPr>
        <w:t xml:space="preserve"> </w:t>
      </w:r>
      <w:r w:rsidRPr="00227406">
        <w:rPr>
          <w:rFonts w:ascii="Times New Roman" w:eastAsia="Times New Roman" w:hAnsi="Times New Roman" w:cs="Times New Roman"/>
          <w:b/>
          <w:bCs/>
          <w:color w:val="000000"/>
          <w:sz w:val="24"/>
          <w:szCs w:val="24"/>
          <w:lang w:eastAsia="ru-RU"/>
        </w:rPr>
        <w:t>-</w:t>
      </w:r>
      <w:r w:rsidR="006329CF">
        <w:rPr>
          <w:rFonts w:ascii="Times New Roman" w:eastAsia="Times New Roman" w:hAnsi="Times New Roman" w:cs="Times New Roman"/>
          <w:b/>
          <w:bCs/>
          <w:color w:val="000000"/>
          <w:sz w:val="24"/>
          <w:szCs w:val="24"/>
          <w:lang w:eastAsia="ru-RU"/>
        </w:rPr>
        <w:t xml:space="preserve"> </w:t>
      </w:r>
      <w:r w:rsidRPr="00227406">
        <w:rPr>
          <w:rFonts w:ascii="Times New Roman" w:eastAsia="Times New Roman" w:hAnsi="Times New Roman" w:cs="Times New Roman"/>
          <w:b/>
          <w:bCs/>
          <w:color w:val="000000"/>
          <w:sz w:val="24"/>
          <w:szCs w:val="24"/>
          <w:lang w:eastAsia="ru-RU"/>
        </w:rPr>
        <w:t>2024 учебный год</w:t>
      </w: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624E47" w:rsidRDefault="002F5946"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04C6C" w:rsidRDefault="00904C6C"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F58F2" w:rsidRPr="00AF58F2" w:rsidRDefault="00624E47" w:rsidP="00904C6C">
      <w:pPr>
        <w:jc w:val="both"/>
        <w:rPr>
          <w:rFonts w:ascii="Times New Roman" w:hAnsi="Times New Roman" w:cs="Times New Roman"/>
          <w:b/>
          <w:sz w:val="24"/>
          <w:szCs w:val="24"/>
        </w:rPr>
      </w:pPr>
      <w:r w:rsidRPr="00AF58F2">
        <w:rPr>
          <w:rFonts w:ascii="Times New Roman" w:eastAsia="Times New Roman" w:hAnsi="Times New Roman" w:cs="Times New Roman"/>
          <w:b/>
          <w:color w:val="252525"/>
          <w:sz w:val="24"/>
          <w:szCs w:val="24"/>
          <w:shd w:val="clear" w:color="auto" w:fill="FFFFFF"/>
          <w:lang w:eastAsia="ru-RU"/>
        </w:rPr>
        <w:lastRenderedPageBreak/>
        <w:t>Целевой раздел рабочей программы 1.1. Пояснительная записка</w:t>
      </w:r>
      <w:r w:rsidR="00AF58F2" w:rsidRPr="00AF58F2">
        <w:rPr>
          <w:rFonts w:ascii="Times New Roman" w:eastAsia="Times New Roman" w:hAnsi="Times New Roman" w:cs="Times New Roman"/>
          <w:b/>
          <w:sz w:val="24"/>
          <w:szCs w:val="24"/>
        </w:rPr>
        <w:t xml:space="preserve"> Рабочая программа подготовительной к школе </w:t>
      </w:r>
      <w:r w:rsidR="00AF58F2" w:rsidRPr="00AF58F2">
        <w:rPr>
          <w:rFonts w:ascii="Times New Roman" w:hAnsi="Times New Roman" w:cs="Times New Roman"/>
          <w:b/>
          <w:sz w:val="24"/>
          <w:szCs w:val="24"/>
        </w:rPr>
        <w:t xml:space="preserve">группы  </w:t>
      </w:r>
      <w:r w:rsidR="00AF58F2" w:rsidRPr="00AF58F2">
        <w:rPr>
          <w:rFonts w:ascii="Times New Roman" w:eastAsia="Times New Roman" w:hAnsi="Times New Roman" w:cs="Times New Roman"/>
          <w:b/>
          <w:sz w:val="24"/>
          <w:szCs w:val="24"/>
        </w:rPr>
        <w:t xml:space="preserve">    </w:t>
      </w:r>
    </w:p>
    <w:p w:rsidR="00AF58F2" w:rsidRPr="00AF58F2" w:rsidRDefault="00AF58F2" w:rsidP="00AF58F2">
      <w:pPr>
        <w:ind w:firstLineChars="50" w:firstLine="120"/>
        <w:jc w:val="both"/>
        <w:rPr>
          <w:rFonts w:ascii="Times New Roman" w:hAnsi="Times New Roman" w:cs="Times New Roman"/>
          <w:b/>
          <w:sz w:val="24"/>
          <w:szCs w:val="24"/>
        </w:rPr>
      </w:pPr>
      <w:r w:rsidRPr="00AF58F2">
        <w:rPr>
          <w:rFonts w:ascii="Times New Roman" w:eastAsia="Times New Roman" w:hAnsi="Times New Roman" w:cs="Times New Roman"/>
          <w:b/>
          <w:sz w:val="24"/>
          <w:szCs w:val="24"/>
        </w:rPr>
        <w:t>Содержание</w:t>
      </w:r>
      <w:r w:rsidR="00904C6C">
        <w:rPr>
          <w:rFonts w:ascii="Times New Roman" w:eastAsia="Times New Roman" w:hAnsi="Times New Roman" w:cs="Times New Roman"/>
          <w:b/>
          <w:sz w:val="24"/>
          <w:szCs w:val="24"/>
        </w:rPr>
        <w:t xml:space="preserve"> </w:t>
      </w:r>
      <w:r w:rsidRPr="00AF58F2">
        <w:rPr>
          <w:rFonts w:ascii="Times New Roman" w:eastAsia="Times New Roman" w:hAnsi="Times New Roman" w:cs="Times New Roman"/>
          <w:b/>
          <w:sz w:val="24"/>
          <w:szCs w:val="24"/>
        </w:rPr>
        <w:t xml:space="preserve"> программы </w:t>
      </w:r>
      <w:r w:rsidR="00AC71D7">
        <w:rPr>
          <w:rFonts w:ascii="Times New Roman" w:eastAsia="Times New Roman" w:hAnsi="Times New Roman" w:cs="Times New Roman"/>
          <w:b/>
          <w:sz w:val="24"/>
          <w:szCs w:val="24"/>
        </w:rPr>
        <w:t xml:space="preserve"> </w:t>
      </w:r>
      <w:r w:rsidRPr="00AF58F2">
        <w:rPr>
          <w:rFonts w:ascii="Times New Roman" w:eastAsia="Times New Roman" w:hAnsi="Times New Roman" w:cs="Times New Roman"/>
          <w:b/>
          <w:sz w:val="24"/>
          <w:szCs w:val="24"/>
        </w:rPr>
        <w:t xml:space="preserve">соответствует требованиям </w:t>
      </w:r>
      <w:r w:rsidR="00AC71D7">
        <w:rPr>
          <w:rFonts w:ascii="Times New Roman" w:eastAsia="Times New Roman" w:hAnsi="Times New Roman" w:cs="Times New Roman"/>
          <w:b/>
          <w:sz w:val="24"/>
          <w:szCs w:val="24"/>
        </w:rPr>
        <w:t xml:space="preserve"> </w:t>
      </w:r>
      <w:r w:rsidRPr="00AF58F2">
        <w:rPr>
          <w:rFonts w:ascii="Times New Roman" w:eastAsia="Times New Roman" w:hAnsi="Times New Roman" w:cs="Times New Roman"/>
          <w:b/>
          <w:sz w:val="24"/>
          <w:szCs w:val="24"/>
        </w:rPr>
        <w:t xml:space="preserve">ФОП ДО </w:t>
      </w:r>
      <w:r w:rsidRPr="00AF58F2">
        <w:rPr>
          <w:rFonts w:ascii="Times New Roman" w:eastAsia="Times New Roman" w:hAnsi="Times New Roman" w:cs="Times New Roman"/>
          <w:b/>
          <w:sz w:val="24"/>
          <w:szCs w:val="24"/>
          <w:lang w:eastAsia="ru-RU"/>
        </w:rPr>
        <w:t>и ФГОС ДО</w:t>
      </w:r>
      <w:r w:rsidRPr="00AF58F2">
        <w:rPr>
          <w:rFonts w:ascii="Times New Roman" w:eastAsia="Times New Roman" w:hAnsi="Times New Roman" w:cs="Times New Roman"/>
          <w:b/>
          <w:sz w:val="24"/>
          <w:szCs w:val="24"/>
        </w:rPr>
        <w:t xml:space="preserve">, и является, </w:t>
      </w:r>
      <w:r w:rsidR="00904C6C">
        <w:rPr>
          <w:rFonts w:ascii="Times New Roman" w:eastAsia="Times New Roman" w:hAnsi="Times New Roman" w:cs="Times New Roman"/>
          <w:b/>
          <w:sz w:val="24"/>
          <w:szCs w:val="24"/>
        </w:rPr>
        <w:t xml:space="preserve"> </w:t>
      </w:r>
      <w:r w:rsidRPr="00AF58F2">
        <w:rPr>
          <w:rFonts w:ascii="Times New Roman" w:eastAsia="Times New Roman" w:hAnsi="Times New Roman" w:cs="Times New Roman"/>
          <w:b/>
          <w:sz w:val="24"/>
          <w:szCs w:val="24"/>
        </w:rPr>
        <w:t>нормативным</w:t>
      </w:r>
      <w:r w:rsidR="00904C6C">
        <w:rPr>
          <w:rFonts w:ascii="Times New Roman" w:eastAsia="Times New Roman" w:hAnsi="Times New Roman" w:cs="Times New Roman"/>
          <w:b/>
          <w:sz w:val="24"/>
          <w:szCs w:val="24"/>
        </w:rPr>
        <w:t xml:space="preserve"> </w:t>
      </w:r>
      <w:r w:rsidRPr="00AF58F2">
        <w:rPr>
          <w:rFonts w:ascii="Times New Roman" w:eastAsia="Times New Roman" w:hAnsi="Times New Roman" w:cs="Times New Roman"/>
          <w:b/>
          <w:sz w:val="24"/>
          <w:szCs w:val="24"/>
        </w:rPr>
        <w:t xml:space="preserve"> документом, обязательным к исполнению педагогом группы.</w:t>
      </w:r>
    </w:p>
    <w:p w:rsidR="00AF58F2" w:rsidRPr="00AF58F2" w:rsidRDefault="00AF58F2" w:rsidP="00AF58F2">
      <w:pPr>
        <w:jc w:val="both"/>
        <w:rPr>
          <w:rFonts w:ascii="Times New Roman" w:hAnsi="Times New Roman" w:cs="Times New Roman"/>
          <w:b/>
          <w:sz w:val="24"/>
          <w:szCs w:val="24"/>
        </w:rPr>
      </w:pPr>
      <w:r w:rsidRPr="00AF58F2">
        <w:rPr>
          <w:rFonts w:ascii="Times New Roman" w:eastAsia="Times New Roman" w:hAnsi="Times New Roman" w:cs="Times New Roman"/>
          <w:b/>
          <w:sz w:val="24"/>
          <w:szCs w:val="24"/>
        </w:rPr>
        <w:t xml:space="preserve">  Используются парциальные программы:</w:t>
      </w:r>
    </w:p>
    <w:p w:rsidR="00AF58F2" w:rsidRPr="00AF58F2" w:rsidRDefault="00AF58F2" w:rsidP="00AF58F2">
      <w:pPr>
        <w:spacing w:line="360" w:lineRule="auto"/>
        <w:jc w:val="both"/>
        <w:rPr>
          <w:rFonts w:ascii="Times New Roman" w:hAnsi="Times New Roman" w:cs="Times New Roman"/>
          <w:b/>
          <w:iCs/>
          <w:sz w:val="24"/>
          <w:szCs w:val="24"/>
        </w:rPr>
      </w:pPr>
      <w:r w:rsidRPr="00AF58F2">
        <w:rPr>
          <w:rFonts w:ascii="Times New Roman" w:hAnsi="Times New Roman" w:cs="Times New Roman"/>
          <w:b/>
          <w:iCs/>
          <w:sz w:val="24"/>
          <w:szCs w:val="24"/>
        </w:rPr>
        <w:t>Парциальная программа «Основы безопасности</w:t>
      </w:r>
      <w:r>
        <w:rPr>
          <w:rFonts w:ascii="Times New Roman" w:hAnsi="Times New Roman" w:cs="Times New Roman"/>
          <w:b/>
          <w:iCs/>
          <w:sz w:val="24"/>
          <w:szCs w:val="24"/>
        </w:rPr>
        <w:t>»</w:t>
      </w:r>
    </w:p>
    <w:p w:rsidR="00AF58F2" w:rsidRPr="00AF58F2" w:rsidRDefault="00AF58F2" w:rsidP="00AF58F2">
      <w:pPr>
        <w:spacing w:line="360" w:lineRule="auto"/>
        <w:jc w:val="both"/>
        <w:rPr>
          <w:rFonts w:ascii="Times New Roman" w:hAnsi="Times New Roman" w:cs="Times New Roman"/>
          <w:b/>
          <w:iCs/>
          <w:sz w:val="24"/>
          <w:szCs w:val="24"/>
        </w:rPr>
      </w:pPr>
      <w:r w:rsidRPr="00AF58F2">
        <w:rPr>
          <w:rFonts w:ascii="Times New Roman" w:hAnsi="Times New Roman" w:cs="Times New Roman"/>
          <w:b/>
          <w:iCs/>
          <w:sz w:val="24"/>
          <w:szCs w:val="24"/>
        </w:rPr>
        <w:t>Парциальная программа «Омское</w:t>
      </w:r>
      <w:r w:rsidR="00AC71D7">
        <w:rPr>
          <w:rFonts w:ascii="Times New Roman" w:hAnsi="Times New Roman" w:cs="Times New Roman"/>
          <w:b/>
          <w:iCs/>
          <w:sz w:val="24"/>
          <w:szCs w:val="24"/>
        </w:rPr>
        <w:t xml:space="preserve"> </w:t>
      </w:r>
      <w:r w:rsidRPr="00AF58F2">
        <w:rPr>
          <w:rFonts w:ascii="Times New Roman" w:hAnsi="Times New Roman" w:cs="Times New Roman"/>
          <w:b/>
          <w:iCs/>
          <w:sz w:val="24"/>
          <w:szCs w:val="24"/>
        </w:rPr>
        <w:t xml:space="preserve"> Прииртышье»</w:t>
      </w:r>
    </w:p>
    <w:p w:rsidR="00AF58F2" w:rsidRPr="00AF58F2" w:rsidRDefault="00AF58F2" w:rsidP="00AF58F2">
      <w:pPr>
        <w:jc w:val="both"/>
        <w:rPr>
          <w:rFonts w:ascii="Times New Roman" w:hAnsi="Times New Roman" w:cs="Times New Roman"/>
          <w:sz w:val="24"/>
          <w:szCs w:val="24"/>
        </w:rPr>
      </w:pPr>
      <w:r w:rsidRPr="00AF58F2">
        <w:rPr>
          <w:rFonts w:ascii="Times New Roman" w:hAnsi="Times New Roman" w:cs="Times New Roman"/>
          <w:sz w:val="24"/>
          <w:szCs w:val="24"/>
        </w:rPr>
        <w:t>Рабочая программа образования детей 6 – 7 лет разработана в соответствии со следующими нормативными документами:</w:t>
      </w:r>
    </w:p>
    <w:p w:rsidR="00AF58F2" w:rsidRPr="00AF58F2" w:rsidRDefault="00AF58F2" w:rsidP="00AF58F2">
      <w:pPr>
        <w:pStyle w:val="a4"/>
        <w:widowControl w:val="0"/>
        <w:numPr>
          <w:ilvl w:val="0"/>
          <w:numId w:val="2"/>
        </w:numPr>
        <w:tabs>
          <w:tab w:val="left" w:pos="709"/>
        </w:tabs>
        <w:autoSpaceDE w:val="0"/>
        <w:autoSpaceDN w:val="0"/>
        <w:spacing w:after="0" w:line="240" w:lineRule="auto"/>
        <w:jc w:val="both"/>
        <w:rPr>
          <w:rFonts w:ascii="Times New Roman" w:hAnsi="Times New Roman" w:cs="Times New Roman"/>
          <w:sz w:val="24"/>
          <w:szCs w:val="24"/>
        </w:rPr>
      </w:pPr>
      <w:r w:rsidRPr="00AF58F2">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F58F2" w:rsidRPr="00AF58F2" w:rsidRDefault="00AF58F2" w:rsidP="00AF58F2">
      <w:pPr>
        <w:pStyle w:val="a4"/>
        <w:widowControl w:val="0"/>
        <w:numPr>
          <w:ilvl w:val="0"/>
          <w:numId w:val="2"/>
        </w:numPr>
        <w:tabs>
          <w:tab w:val="left" w:pos="709"/>
        </w:tabs>
        <w:autoSpaceDE w:val="0"/>
        <w:autoSpaceDN w:val="0"/>
        <w:spacing w:after="0" w:line="240" w:lineRule="auto"/>
        <w:jc w:val="both"/>
        <w:rPr>
          <w:rFonts w:ascii="Times New Roman" w:hAnsi="Times New Roman" w:cs="Times New Roman"/>
          <w:sz w:val="24"/>
          <w:szCs w:val="24"/>
        </w:rPr>
      </w:pPr>
      <w:r w:rsidRPr="00AF58F2">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AF58F2" w:rsidRPr="00AF58F2" w:rsidRDefault="00AF58F2" w:rsidP="00AF58F2">
      <w:pPr>
        <w:pStyle w:val="a4"/>
        <w:widowControl w:val="0"/>
        <w:numPr>
          <w:ilvl w:val="0"/>
          <w:numId w:val="2"/>
        </w:numPr>
        <w:tabs>
          <w:tab w:val="left" w:pos="709"/>
        </w:tabs>
        <w:autoSpaceDE w:val="0"/>
        <w:autoSpaceDN w:val="0"/>
        <w:spacing w:after="0" w:line="240" w:lineRule="auto"/>
        <w:jc w:val="both"/>
        <w:rPr>
          <w:rFonts w:ascii="Times New Roman" w:hAnsi="Times New Roman" w:cs="Times New Roman"/>
          <w:sz w:val="24"/>
          <w:szCs w:val="24"/>
        </w:rPr>
      </w:pPr>
      <w:r w:rsidRPr="00AF58F2">
        <w:rPr>
          <w:rFonts w:ascii="Times New Roman" w:hAnsi="Times New Roman" w:cs="Times New Roman"/>
          <w:sz w:val="24"/>
          <w:szCs w:val="24"/>
        </w:rPr>
        <w:t>Приказ Министерства просвещения Российской Федерации от 30 сентября 2022 г. № 874</w:t>
      </w:r>
    </w:p>
    <w:p w:rsidR="00AF58F2" w:rsidRPr="00AF58F2" w:rsidRDefault="00AF58F2" w:rsidP="00AF58F2">
      <w:pPr>
        <w:pStyle w:val="a4"/>
        <w:widowControl w:val="0"/>
        <w:numPr>
          <w:ilvl w:val="0"/>
          <w:numId w:val="2"/>
        </w:numPr>
        <w:tabs>
          <w:tab w:val="left" w:pos="709"/>
        </w:tabs>
        <w:autoSpaceDE w:val="0"/>
        <w:autoSpaceDN w:val="0"/>
        <w:spacing w:after="0" w:line="240" w:lineRule="auto"/>
        <w:jc w:val="both"/>
        <w:rPr>
          <w:rFonts w:ascii="Times New Roman" w:hAnsi="Times New Roman" w:cs="Times New Roman"/>
          <w:sz w:val="24"/>
          <w:szCs w:val="24"/>
        </w:rPr>
      </w:pPr>
      <w:r w:rsidRPr="00AF58F2">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AF58F2" w:rsidRPr="00AF58F2" w:rsidRDefault="00AF58F2" w:rsidP="00AF58F2">
      <w:pPr>
        <w:pStyle w:val="a4"/>
        <w:widowControl w:val="0"/>
        <w:numPr>
          <w:ilvl w:val="0"/>
          <w:numId w:val="2"/>
        </w:numPr>
        <w:tabs>
          <w:tab w:val="left" w:pos="709"/>
        </w:tabs>
        <w:autoSpaceDE w:val="0"/>
        <w:autoSpaceDN w:val="0"/>
        <w:spacing w:after="0" w:line="240" w:lineRule="auto"/>
        <w:jc w:val="both"/>
        <w:rPr>
          <w:rFonts w:ascii="Times New Roman" w:hAnsi="Times New Roman" w:cs="Times New Roman"/>
          <w:sz w:val="24"/>
          <w:szCs w:val="24"/>
        </w:rPr>
      </w:pPr>
      <w:r w:rsidRPr="00AF58F2">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AF58F2" w:rsidRPr="00AF58F2" w:rsidRDefault="00AF58F2" w:rsidP="00AF58F2">
      <w:pPr>
        <w:pStyle w:val="a4"/>
        <w:widowControl w:val="0"/>
        <w:numPr>
          <w:ilvl w:val="0"/>
          <w:numId w:val="2"/>
        </w:numPr>
        <w:tabs>
          <w:tab w:val="left" w:pos="709"/>
        </w:tabs>
        <w:autoSpaceDE w:val="0"/>
        <w:autoSpaceDN w:val="0"/>
        <w:spacing w:after="0" w:line="240" w:lineRule="auto"/>
        <w:jc w:val="both"/>
        <w:rPr>
          <w:rFonts w:ascii="Times New Roman" w:hAnsi="Times New Roman" w:cs="Times New Roman"/>
          <w:sz w:val="24"/>
          <w:szCs w:val="24"/>
        </w:rPr>
      </w:pPr>
      <w:r w:rsidRPr="00AF58F2">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AF58F2" w:rsidRPr="00AF58F2" w:rsidRDefault="00AF58F2" w:rsidP="00AF58F2">
      <w:pPr>
        <w:pStyle w:val="a4"/>
        <w:widowControl w:val="0"/>
        <w:numPr>
          <w:ilvl w:val="0"/>
          <w:numId w:val="2"/>
        </w:numPr>
        <w:tabs>
          <w:tab w:val="left" w:pos="709"/>
        </w:tabs>
        <w:autoSpaceDE w:val="0"/>
        <w:autoSpaceDN w:val="0"/>
        <w:spacing w:after="0" w:line="240" w:lineRule="auto"/>
        <w:jc w:val="both"/>
        <w:rPr>
          <w:rFonts w:ascii="Times New Roman" w:hAnsi="Times New Roman" w:cs="Times New Roman"/>
          <w:sz w:val="24"/>
          <w:szCs w:val="24"/>
        </w:rPr>
      </w:pPr>
      <w:r w:rsidRPr="00AF58F2">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AF58F2" w:rsidRDefault="00AF58F2" w:rsidP="00AF58F2">
      <w:pPr>
        <w:pStyle w:val="a4"/>
        <w:widowControl w:val="0"/>
        <w:numPr>
          <w:ilvl w:val="0"/>
          <w:numId w:val="2"/>
        </w:numPr>
        <w:tabs>
          <w:tab w:val="left" w:pos="709"/>
        </w:tabs>
        <w:autoSpaceDE w:val="0"/>
        <w:autoSpaceDN w:val="0"/>
        <w:spacing w:after="0" w:line="240" w:lineRule="auto"/>
        <w:jc w:val="both"/>
        <w:rPr>
          <w:rFonts w:ascii="Times New Roman" w:hAnsi="Times New Roman" w:cs="Times New Roman"/>
          <w:sz w:val="24"/>
          <w:szCs w:val="24"/>
        </w:rPr>
      </w:pPr>
      <w:r w:rsidRPr="00AF58F2">
        <w:rPr>
          <w:rFonts w:ascii="Times New Roman" w:hAnsi="Times New Roman" w:cs="Times New Roman"/>
          <w:sz w:val="24"/>
          <w:szCs w:val="24"/>
        </w:rPr>
        <w:t>Устав учреждения, образовательная программа ДОУ (название организации), программа воспитания ДОУ</w:t>
      </w:r>
    </w:p>
    <w:p w:rsidR="00AF58F2" w:rsidRPr="00AF58F2" w:rsidRDefault="00AF58F2" w:rsidP="00444F8A">
      <w:pPr>
        <w:pStyle w:val="a4"/>
        <w:widowControl w:val="0"/>
        <w:tabs>
          <w:tab w:val="left" w:pos="709"/>
        </w:tabs>
        <w:autoSpaceDE w:val="0"/>
        <w:autoSpaceDN w:val="0"/>
        <w:spacing w:after="0" w:line="240" w:lineRule="auto"/>
        <w:ind w:left="495"/>
        <w:jc w:val="both"/>
        <w:rPr>
          <w:rFonts w:ascii="Times New Roman" w:hAnsi="Times New Roman" w:cs="Times New Roman"/>
          <w:sz w:val="24"/>
          <w:szCs w:val="24"/>
        </w:rPr>
      </w:pPr>
    </w:p>
    <w:p w:rsidR="00227406" w:rsidRDefault="00227406" w:rsidP="00444F8A">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444F8A">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Pr="00444F8A" w:rsidRDefault="00444F8A" w:rsidP="00444F8A">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4574" w:type="dxa"/>
        <w:tblInd w:w="115" w:type="dxa"/>
        <w:shd w:val="clear" w:color="auto" w:fill="FFFFFF"/>
        <w:tblCellMar>
          <w:top w:w="105" w:type="dxa"/>
          <w:left w:w="105" w:type="dxa"/>
          <w:bottom w:w="105" w:type="dxa"/>
          <w:right w:w="105" w:type="dxa"/>
        </w:tblCellMar>
        <w:tblLook w:val="04A0"/>
      </w:tblPr>
      <w:tblGrid>
        <w:gridCol w:w="3038"/>
        <w:gridCol w:w="11536"/>
      </w:tblGrid>
      <w:tr w:rsidR="00624E47" w:rsidRPr="00227406" w:rsidTr="00227406">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lastRenderedPageBreak/>
              <w:t>Цель</w:t>
            </w:r>
          </w:p>
        </w:tc>
        <w:tc>
          <w:tcPr>
            <w:tcW w:w="1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Целью </w:t>
            </w:r>
            <w:r w:rsidRPr="00227406">
              <w:rPr>
                <w:rFonts w:ascii="Times New Roman" w:eastAsia="Times New Roman" w:hAnsi="Times New Roman" w:cs="Times New Roman"/>
                <w:color w:val="000000"/>
                <w:sz w:val="24"/>
                <w:szCs w:val="24"/>
                <w:lang w:eastAsia="ru-RU"/>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r>
      <w:tr w:rsidR="00624E47" w:rsidRPr="00227406" w:rsidTr="00227406">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t>Задачи</w:t>
            </w:r>
          </w:p>
        </w:tc>
        <w:tc>
          <w:tcPr>
            <w:tcW w:w="1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329CF"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1.О</w:t>
            </w:r>
            <w:r w:rsidR="00624E47" w:rsidRPr="00227406">
              <w:rPr>
                <w:rFonts w:ascii="Times New Roman" w:eastAsia="Times New Roman" w:hAnsi="Times New Roman" w:cs="Times New Roman"/>
                <w:color w:val="000000"/>
                <w:sz w:val="24"/>
                <w:szCs w:val="24"/>
                <w:lang w:eastAsia="ru-RU"/>
              </w:rPr>
              <w:t>беспечение</w:t>
            </w:r>
            <w:r>
              <w:rPr>
                <w:rFonts w:ascii="Times New Roman" w:eastAsia="Times New Roman" w:hAnsi="Times New Roman" w:cs="Times New Roman"/>
                <w:color w:val="000000"/>
                <w:sz w:val="24"/>
                <w:szCs w:val="24"/>
                <w:lang w:eastAsia="ru-RU"/>
              </w:rPr>
              <w:t xml:space="preserve"> </w:t>
            </w:r>
            <w:r w:rsidR="00624E47" w:rsidRPr="00227406">
              <w:rPr>
                <w:rFonts w:ascii="Times New Roman" w:eastAsia="Times New Roman" w:hAnsi="Times New Roman" w:cs="Times New Roman"/>
                <w:color w:val="000000"/>
                <w:sz w:val="24"/>
                <w:szCs w:val="24"/>
                <w:lang w:eastAsia="ru-RU"/>
              </w:rPr>
              <w:t xml:space="preserve"> единых для РФ содержания ДО</w:t>
            </w:r>
            <w:r>
              <w:rPr>
                <w:rFonts w:ascii="Times New Roman" w:eastAsia="Times New Roman" w:hAnsi="Times New Roman" w:cs="Times New Roman"/>
                <w:color w:val="000000"/>
                <w:sz w:val="24"/>
                <w:szCs w:val="24"/>
                <w:lang w:eastAsia="ru-RU"/>
              </w:rPr>
              <w:t xml:space="preserve">У </w:t>
            </w:r>
            <w:r w:rsidR="00624E47" w:rsidRPr="00227406">
              <w:rPr>
                <w:rFonts w:ascii="Times New Roman" w:eastAsia="Times New Roman" w:hAnsi="Times New Roman" w:cs="Times New Roman"/>
                <w:color w:val="000000"/>
                <w:sz w:val="24"/>
                <w:szCs w:val="24"/>
                <w:lang w:eastAsia="ru-RU"/>
              </w:rPr>
              <w:t xml:space="preserve"> и планируемых результатов освоения образовательной программы </w:t>
            </w:r>
            <w:r>
              <w:rPr>
                <w:rFonts w:ascii="Times New Roman" w:eastAsia="Times New Roman" w:hAnsi="Times New Roman" w:cs="Times New Roman"/>
                <w:color w:val="000000"/>
                <w:sz w:val="24"/>
                <w:szCs w:val="24"/>
                <w:lang w:eastAsia="ru-RU"/>
              </w:rPr>
              <w:t>ДОУ;</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.П</w:t>
            </w:r>
            <w:r w:rsidR="00624E47" w:rsidRPr="00227406">
              <w:rPr>
                <w:rFonts w:ascii="Times New Roman" w:eastAsia="Times New Roman" w:hAnsi="Times New Roman" w:cs="Times New Roman"/>
                <w:color w:val="000000"/>
                <w:sz w:val="24"/>
                <w:szCs w:val="24"/>
                <w:lang w:eastAsia="ru-RU"/>
              </w:rPr>
              <w:t>остроение (структурирование) содержания образовательной работы на основе учета возрастных и индивидуальных особенностей развития;</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3.С</w:t>
            </w:r>
            <w:r w:rsidR="00624E47" w:rsidRPr="00227406">
              <w:rPr>
                <w:rFonts w:ascii="Times New Roman" w:eastAsia="Times New Roman" w:hAnsi="Times New Roman" w:cs="Times New Roman"/>
                <w:color w:val="000000"/>
                <w:sz w:val="24"/>
                <w:szCs w:val="24"/>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4.О</w:t>
            </w:r>
            <w:r w:rsidR="00624E47" w:rsidRPr="00227406">
              <w:rPr>
                <w:rFonts w:ascii="Times New Roman" w:eastAsia="Times New Roman" w:hAnsi="Times New Roman" w:cs="Times New Roman"/>
                <w:color w:val="000000"/>
                <w:sz w:val="24"/>
                <w:szCs w:val="24"/>
                <w:lang w:eastAsia="ru-RU"/>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5.Д</w:t>
            </w:r>
            <w:r w:rsidR="00624E47" w:rsidRPr="00227406">
              <w:rPr>
                <w:rFonts w:ascii="Times New Roman" w:eastAsia="Times New Roman" w:hAnsi="Times New Roman" w:cs="Times New Roman"/>
                <w:color w:val="000000"/>
                <w:sz w:val="24"/>
                <w:szCs w:val="24"/>
                <w:lang w:eastAsia="ru-RU"/>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6.О</w:t>
            </w:r>
            <w:r w:rsidR="00624E47" w:rsidRPr="00227406">
              <w:rPr>
                <w:rFonts w:ascii="Times New Roman" w:eastAsia="Times New Roman" w:hAnsi="Times New Roman" w:cs="Times New Roman"/>
                <w:color w:val="000000"/>
                <w:sz w:val="24"/>
                <w:szCs w:val="24"/>
                <w:lang w:eastAsia="ru-RU"/>
              </w:rPr>
              <w:t>храна и укрепление физического и психического здоровья детей, в том числе их эмоционального благополучия;</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7.О</w:t>
            </w:r>
            <w:r w:rsidR="00624E47" w:rsidRPr="00227406">
              <w:rPr>
                <w:rFonts w:ascii="Times New Roman" w:eastAsia="Times New Roman" w:hAnsi="Times New Roman" w:cs="Times New Roman"/>
                <w:color w:val="000000"/>
                <w:sz w:val="24"/>
                <w:szCs w:val="24"/>
                <w:lang w:eastAsia="ru-RU"/>
              </w:rPr>
              <w:t>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tc>
      </w:tr>
      <w:tr w:rsidR="00624E47" w:rsidRPr="00227406" w:rsidTr="00227406">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t>Принципы и подходы к формированию рабочей программы</w:t>
            </w:r>
          </w:p>
        </w:tc>
        <w:tc>
          <w:tcPr>
            <w:tcW w:w="1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1.П</w:t>
            </w:r>
            <w:r w:rsidR="00624E47" w:rsidRPr="00227406">
              <w:rPr>
                <w:rFonts w:ascii="Times New Roman" w:eastAsia="Times New Roman" w:hAnsi="Times New Roman" w:cs="Times New Roman"/>
                <w:color w:val="000000"/>
                <w:sz w:val="24"/>
                <w:szCs w:val="24"/>
                <w:lang w:eastAsia="ru-RU"/>
              </w:rPr>
              <w:t>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2.П</w:t>
            </w:r>
            <w:r w:rsidR="00624E47" w:rsidRPr="00227406">
              <w:rPr>
                <w:rFonts w:ascii="Times New Roman" w:eastAsia="Times New Roman" w:hAnsi="Times New Roman" w:cs="Times New Roman"/>
                <w:color w:val="000000"/>
                <w:sz w:val="24"/>
                <w:szCs w:val="24"/>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3.С</w:t>
            </w:r>
            <w:r w:rsidR="00624E47" w:rsidRPr="00227406">
              <w:rPr>
                <w:rFonts w:ascii="Times New Roman" w:eastAsia="Times New Roman" w:hAnsi="Times New Roman" w:cs="Times New Roman"/>
                <w:color w:val="000000"/>
                <w:sz w:val="24"/>
                <w:szCs w:val="24"/>
                <w:lang w:eastAsia="ru-RU"/>
              </w:rPr>
              <w:t>одействие и сотрудничество детей и взрослых, признание ребенка полноценным участником (субъектом) образовательных отношений;</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4.П</w:t>
            </w:r>
            <w:r w:rsidR="00624E47" w:rsidRPr="00227406">
              <w:rPr>
                <w:rFonts w:ascii="Times New Roman" w:eastAsia="Times New Roman" w:hAnsi="Times New Roman" w:cs="Times New Roman"/>
                <w:color w:val="000000"/>
                <w:sz w:val="24"/>
                <w:szCs w:val="24"/>
                <w:lang w:eastAsia="ru-RU"/>
              </w:rPr>
              <w:t>оддержка инициативы детей в различных видах деятельности;</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5.Сотрудничество ДОУ с семьё</w:t>
            </w:r>
            <w:r w:rsidR="00624E47" w:rsidRPr="00227406">
              <w:rPr>
                <w:rFonts w:ascii="Times New Roman" w:eastAsia="Times New Roman" w:hAnsi="Times New Roman" w:cs="Times New Roman"/>
                <w:color w:val="000000"/>
                <w:sz w:val="24"/>
                <w:szCs w:val="24"/>
                <w:lang w:eastAsia="ru-RU"/>
              </w:rPr>
              <w:t>й;</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6.П</w:t>
            </w:r>
            <w:r w:rsidR="00624E47" w:rsidRPr="00227406">
              <w:rPr>
                <w:rFonts w:ascii="Times New Roman" w:eastAsia="Times New Roman" w:hAnsi="Times New Roman" w:cs="Times New Roman"/>
                <w:color w:val="000000"/>
                <w:sz w:val="24"/>
                <w:szCs w:val="24"/>
                <w:lang w:eastAsia="ru-RU"/>
              </w:rPr>
              <w:t>риобщение детей к социокультурным нормам, традициям семьи, общества и государства;</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7.Ф</w:t>
            </w:r>
            <w:r w:rsidR="00624E47" w:rsidRPr="00227406">
              <w:rPr>
                <w:rFonts w:ascii="Times New Roman" w:eastAsia="Times New Roman" w:hAnsi="Times New Roman" w:cs="Times New Roman"/>
                <w:color w:val="000000"/>
                <w:sz w:val="24"/>
                <w:szCs w:val="24"/>
                <w:lang w:eastAsia="ru-RU"/>
              </w:rPr>
              <w:t>ормирование познавательных интересов и познавательных действий ребенка в различных видах деятельности;</w:t>
            </w:r>
          </w:p>
          <w:p w:rsidR="00624E47" w:rsidRPr="00227406" w:rsidRDefault="006329CF"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8.В</w:t>
            </w:r>
            <w:r w:rsidR="00624E47" w:rsidRPr="00227406">
              <w:rPr>
                <w:rFonts w:ascii="Times New Roman" w:eastAsia="Times New Roman" w:hAnsi="Times New Roman" w:cs="Times New Roman"/>
                <w:color w:val="000000"/>
                <w:sz w:val="24"/>
                <w:szCs w:val="24"/>
                <w:lang w:eastAsia="ru-RU"/>
              </w:rPr>
              <w:t>озрастная адекватность дошкольного образования (соответствие условий, требований, методов возрасту и особенностям развития);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9.у</w:t>
            </w:r>
            <w:r w:rsidR="006329CF">
              <w:rPr>
                <w:rFonts w:ascii="Times New Roman" w:eastAsia="Times New Roman" w:hAnsi="Times New Roman" w:cs="Times New Roman"/>
                <w:color w:val="000000"/>
                <w:sz w:val="24"/>
                <w:szCs w:val="24"/>
                <w:lang w:eastAsia="ru-RU"/>
              </w:rPr>
              <w:t>У</w:t>
            </w:r>
            <w:r w:rsidRPr="00227406">
              <w:rPr>
                <w:rFonts w:ascii="Times New Roman" w:eastAsia="Times New Roman" w:hAnsi="Times New Roman" w:cs="Times New Roman"/>
                <w:color w:val="000000"/>
                <w:sz w:val="24"/>
                <w:szCs w:val="24"/>
                <w:lang w:eastAsia="ru-RU"/>
              </w:rPr>
              <w:t>чѐт этнокультурной ситуации развития детей.</w:t>
            </w:r>
          </w:p>
        </w:tc>
      </w:tr>
      <w:tr w:rsidR="00624E47" w:rsidRPr="00227406" w:rsidTr="00227406">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lastRenderedPageBreak/>
              <w:t>Характеристика особенностей развития детей дошкольного возраста (седьмой год жизни)</w:t>
            </w:r>
          </w:p>
        </w:tc>
        <w:tc>
          <w:tcPr>
            <w:tcW w:w="1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w:t>
            </w:r>
            <w:r w:rsidR="006329CF">
              <w:rPr>
                <w:rFonts w:ascii="Times New Roman" w:eastAsia="Times New Roman" w:hAnsi="Times New Roman" w:cs="Times New Roman"/>
                <w:b/>
                <w:bCs/>
                <w:color w:val="000000"/>
                <w:sz w:val="24"/>
                <w:szCs w:val="24"/>
                <w:lang w:eastAsia="ru-RU"/>
              </w:rPr>
              <w:t>Рост</w:t>
            </w:r>
            <w:r w:rsidRPr="00227406">
              <w:rPr>
                <w:rFonts w:ascii="Times New Roman" w:eastAsia="Times New Roman" w:hAnsi="Times New Roman" w:cs="Times New Roman"/>
                <w:b/>
                <w:bCs/>
                <w:color w:val="000000"/>
                <w:sz w:val="24"/>
                <w:szCs w:val="24"/>
                <w:lang w:eastAsia="ru-RU"/>
              </w:rPr>
              <w:t xml:space="preserve"> -</w:t>
            </w:r>
            <w:r w:rsidR="006329CF">
              <w:rPr>
                <w:rFonts w:ascii="Times New Roman" w:eastAsia="Times New Roman" w:hAnsi="Times New Roman" w:cs="Times New Roman"/>
                <w:b/>
                <w:bCs/>
                <w:color w:val="000000"/>
                <w:sz w:val="24"/>
                <w:szCs w:val="24"/>
                <w:lang w:eastAsia="ru-RU"/>
              </w:rPr>
              <w:t xml:space="preserve"> вес</w:t>
            </w:r>
            <w:r w:rsidRPr="00227406">
              <w:rPr>
                <w:rFonts w:ascii="Times New Roman" w:eastAsia="Times New Roman" w:hAnsi="Times New Roman" w:cs="Times New Roman"/>
                <w:b/>
                <w:bCs/>
                <w:color w:val="000000"/>
                <w:sz w:val="24"/>
                <w:szCs w:val="24"/>
                <w:lang w:eastAsia="ru-RU"/>
              </w:rPr>
              <w:t>:</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Средний вес мальчиков к семи годам достигает 24,9 кг, девочек – 24,7 кг. Средняя длина тела у мальчиков к семи годам достигает 123,9, у девочек – 123,6 см.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 период от пяти до семи лет наблюдается выраженное увеличение скоро</w:t>
            </w:r>
            <w:r w:rsidR="006329CF">
              <w:rPr>
                <w:rFonts w:ascii="Times New Roman" w:eastAsia="Times New Roman" w:hAnsi="Times New Roman" w:cs="Times New Roman"/>
                <w:color w:val="000000"/>
                <w:sz w:val="24"/>
                <w:szCs w:val="24"/>
                <w:lang w:eastAsia="ru-RU"/>
              </w:rPr>
              <w:t xml:space="preserve">сти роста тела ребенка в длину, </w:t>
            </w:r>
            <w:r w:rsidRPr="00227406">
              <w:rPr>
                <w:rFonts w:ascii="Times New Roman" w:eastAsia="Times New Roman" w:hAnsi="Times New Roman" w:cs="Times New Roman"/>
                <w:color w:val="000000"/>
                <w:sz w:val="24"/>
                <w:szCs w:val="24"/>
                <w:lang w:eastAsia="ru-RU"/>
              </w:rPr>
              <w:t xml:space="preserve"> причем конечности в это время растут быстрее, чем туловище. Изменяются кости, формирующие облик лица.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w:t>
            </w:r>
            <w:r w:rsidRPr="00227406">
              <w:rPr>
                <w:rFonts w:ascii="Times New Roman" w:eastAsia="Times New Roman" w:hAnsi="Times New Roman" w:cs="Times New Roman"/>
                <w:b/>
                <w:bCs/>
                <w:color w:val="000000"/>
                <w:sz w:val="24"/>
                <w:szCs w:val="24"/>
                <w:lang w:eastAsia="ru-RU"/>
              </w:rPr>
              <w:t>Функциональное созревание: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w:t>
            </w:r>
            <w:r w:rsidRPr="00227406">
              <w:rPr>
                <w:rFonts w:ascii="Times New Roman" w:eastAsia="Times New Roman" w:hAnsi="Times New Roman" w:cs="Times New Roman"/>
                <w:color w:val="000000"/>
                <w:sz w:val="24"/>
                <w:szCs w:val="24"/>
                <w:lang w:eastAsia="ru-RU"/>
              </w:rPr>
              <w:lastRenderedPageBreak/>
              <w:t>центров.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w:t>
            </w:r>
            <w:r w:rsidRPr="00227406">
              <w:rPr>
                <w:rFonts w:ascii="Times New Roman" w:eastAsia="Times New Roman" w:hAnsi="Times New Roman" w:cs="Times New Roman"/>
                <w:b/>
                <w:bCs/>
                <w:color w:val="000000"/>
                <w:sz w:val="24"/>
                <w:szCs w:val="24"/>
                <w:lang w:eastAsia="ru-RU"/>
              </w:rPr>
              <w:t>Психические функции: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227406">
              <w:rPr>
                <w:rFonts w:ascii="Times New Roman" w:eastAsia="Times New Roman" w:hAnsi="Times New Roman" w:cs="Times New Roman"/>
                <w:i/>
                <w:iCs/>
                <w:color w:val="000000"/>
                <w:sz w:val="24"/>
                <w:szCs w:val="24"/>
                <w:lang w:eastAsia="ru-RU"/>
              </w:rPr>
              <w:t>сенситивный </w:t>
            </w:r>
            <w:r w:rsidRPr="00227406">
              <w:rPr>
                <w:rFonts w:ascii="Times New Roman" w:eastAsia="Times New Roman" w:hAnsi="Times New Roman" w:cs="Times New Roman"/>
                <w:color w:val="000000"/>
                <w:sz w:val="24"/>
                <w:szCs w:val="24"/>
                <w:lang w:eastAsia="ru-RU"/>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Детские виды деятельности. </w:t>
            </w:r>
            <w:r w:rsidRPr="00227406">
              <w:rPr>
                <w:rFonts w:ascii="Times New Roman" w:eastAsia="Times New Roman" w:hAnsi="Times New Roman" w:cs="Times New Roman"/>
                <w:color w:val="000000"/>
                <w:sz w:val="24"/>
                <w:szCs w:val="24"/>
                <w:lang w:eastAsia="ru-RU"/>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r w:rsidR="00254248" w:rsidRPr="00227406">
              <w:rPr>
                <w:rFonts w:ascii="Times New Roman" w:eastAsia="Times New Roman" w:hAnsi="Times New Roman" w:cs="Times New Roman"/>
                <w:color w:val="000000"/>
                <w:sz w:val="24"/>
                <w:szCs w:val="24"/>
                <w:lang w:eastAsia="ru-RU"/>
              </w:rPr>
              <w:t>анализа,</w:t>
            </w:r>
            <w:r w:rsidRPr="00227406">
              <w:rPr>
                <w:rFonts w:ascii="Times New Roman" w:eastAsia="Times New Roman" w:hAnsi="Times New Roman" w:cs="Times New Roman"/>
                <w:color w:val="000000"/>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r w:rsidR="00254248" w:rsidRPr="00227406">
              <w:rPr>
                <w:rFonts w:ascii="Times New Roman" w:eastAsia="Times New Roman" w:hAnsi="Times New Roman" w:cs="Times New Roman"/>
                <w:color w:val="000000"/>
                <w:sz w:val="24"/>
                <w:szCs w:val="24"/>
                <w:lang w:eastAsia="ru-RU"/>
              </w:rPr>
              <w:t>постройки,</w:t>
            </w:r>
            <w:r w:rsidRPr="00227406">
              <w:rPr>
                <w:rFonts w:ascii="Times New Roman" w:eastAsia="Times New Roman" w:hAnsi="Times New Roman" w:cs="Times New Roman"/>
                <w:color w:val="000000"/>
                <w:sz w:val="24"/>
                <w:szCs w:val="24"/>
                <w:lang w:eastAsia="ru-RU"/>
              </w:rPr>
              <w:t xml:space="preserve"> как по собственному замыслу, так и по условиям.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Коммуникация и социализация.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 xml:space="preserve">       В общении </w:t>
            </w:r>
            <w:r w:rsidR="006329CF">
              <w:rPr>
                <w:rFonts w:ascii="Times New Roman" w:eastAsia="Times New Roman" w:hAnsi="Times New Roman" w:cs="Times New Roman"/>
                <w:color w:val="000000"/>
                <w:sz w:val="24"/>
                <w:szCs w:val="24"/>
                <w:lang w:eastAsia="ru-RU"/>
              </w:rPr>
              <w:t xml:space="preserve"> с</w:t>
            </w:r>
            <w:r w:rsidRPr="00227406">
              <w:rPr>
                <w:rFonts w:ascii="Times New Roman" w:eastAsia="Times New Roman" w:hAnsi="Times New Roman" w:cs="Times New Roman"/>
                <w:color w:val="000000"/>
                <w:sz w:val="24"/>
                <w:szCs w:val="24"/>
                <w:lang w:eastAsia="ru-RU"/>
              </w:rPr>
              <w:t xml:space="preserve"> взрослыми интенсивно проявляется </w:t>
            </w:r>
            <w:r w:rsidR="006329CF">
              <w:rPr>
                <w:rFonts w:ascii="Times New Roman" w:eastAsia="Times New Roman" w:hAnsi="Times New Roman" w:cs="Times New Roman"/>
                <w:color w:val="000000"/>
                <w:sz w:val="24"/>
                <w:szCs w:val="24"/>
                <w:lang w:eastAsia="ru-RU"/>
              </w:rPr>
              <w:t xml:space="preserve">  </w:t>
            </w:r>
            <w:r w:rsidR="00254248" w:rsidRPr="00227406">
              <w:rPr>
                <w:rFonts w:ascii="Times New Roman" w:eastAsia="Times New Roman" w:hAnsi="Times New Roman" w:cs="Times New Roman"/>
                <w:color w:val="000000"/>
                <w:sz w:val="24"/>
                <w:szCs w:val="24"/>
                <w:lang w:eastAsia="ru-RU"/>
              </w:rPr>
              <w:t xml:space="preserve"> ситуативно</w:t>
            </w:r>
            <w:r w:rsidRPr="00227406">
              <w:rPr>
                <w:rFonts w:ascii="Times New Roman" w:eastAsia="Times New Roman" w:hAnsi="Times New Roman" w:cs="Times New Roman"/>
                <w:color w:val="000000"/>
                <w:sz w:val="24"/>
                <w:szCs w:val="24"/>
                <w:lang w:eastAsia="ru-RU"/>
              </w:rPr>
              <w:t xml:space="preserve">-личностная форма общения. В общении со сверстниками преобладает </w:t>
            </w:r>
            <w:r w:rsidR="00A86B4B" w:rsidRPr="00227406">
              <w:rPr>
                <w:rFonts w:ascii="Times New Roman" w:eastAsia="Times New Roman" w:hAnsi="Times New Roman" w:cs="Times New Roman"/>
                <w:color w:val="000000"/>
                <w:sz w:val="24"/>
                <w:szCs w:val="24"/>
                <w:lang w:eastAsia="ru-RU"/>
              </w:rPr>
              <w:t>вне ситуативно</w:t>
            </w:r>
            <w:r w:rsidRPr="00227406">
              <w:rPr>
                <w:rFonts w:ascii="Times New Roman" w:eastAsia="Times New Roman" w:hAnsi="Times New Roman" w:cs="Times New Roman"/>
                <w:color w:val="000000"/>
                <w:sz w:val="24"/>
                <w:szCs w:val="24"/>
                <w:lang w:eastAsia="ru-RU"/>
              </w:rPr>
              <w:t>-деловая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w:t>
            </w:r>
            <w:r w:rsidRPr="00227406">
              <w:rPr>
                <w:rFonts w:ascii="Times New Roman" w:eastAsia="Times New Roman" w:hAnsi="Times New Roman" w:cs="Times New Roman"/>
                <w:b/>
                <w:bCs/>
                <w:color w:val="000000"/>
                <w:sz w:val="24"/>
                <w:szCs w:val="24"/>
                <w:lang w:eastAsia="ru-RU"/>
              </w:rPr>
              <w:t>Саморегуляция: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-Личность и самооценка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r w:rsidR="00A86B4B" w:rsidRPr="00227406">
              <w:rPr>
                <w:rFonts w:ascii="Times New Roman" w:eastAsia="Times New Roman" w:hAnsi="Times New Roman" w:cs="Times New Roman"/>
                <w:color w:val="000000"/>
                <w:sz w:val="24"/>
                <w:szCs w:val="24"/>
                <w:lang w:eastAsia="ru-RU"/>
              </w:rPr>
              <w:t>поло ролевая</w:t>
            </w:r>
            <w:r w:rsidRPr="00227406">
              <w:rPr>
                <w:rFonts w:ascii="Times New Roman" w:eastAsia="Times New Roman" w:hAnsi="Times New Roman" w:cs="Times New Roman"/>
                <w:color w:val="000000"/>
                <w:sz w:val="24"/>
                <w:szCs w:val="24"/>
                <w:lang w:eastAsia="ru-RU"/>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tc>
      </w:tr>
      <w:tr w:rsidR="00624E47" w:rsidRPr="00227406" w:rsidTr="00AC71D7">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c>
          <w:tcPr>
            <w:tcW w:w="1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Ст.48 Федерального закона от 29 декабря 2012 г. № 273-ФЗ «Об образовании в Российской Федерации»</w:t>
            </w:r>
          </w:p>
        </w:tc>
      </w:tr>
      <w:tr w:rsidR="00624E47" w:rsidRPr="00227406" w:rsidTr="00227406">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t>Срок реализации рабочей программы</w:t>
            </w:r>
          </w:p>
        </w:tc>
        <w:tc>
          <w:tcPr>
            <w:tcW w:w="1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2023-2024 учебный год</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(Сентябрь 2023 -Август 2024 года)</w:t>
            </w:r>
          </w:p>
        </w:tc>
      </w:tr>
      <w:tr w:rsidR="00AC71D7" w:rsidRPr="00227406" w:rsidTr="00227406">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71D7" w:rsidRPr="00AC71D7" w:rsidRDefault="00AC71D7" w:rsidP="00904C6C">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t>Основания разработки рабочей программы</w:t>
            </w:r>
          </w:p>
        </w:tc>
        <w:tc>
          <w:tcPr>
            <w:tcW w:w="1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C71D7" w:rsidRPr="00227406" w:rsidRDefault="00AC71D7" w:rsidP="00624E47">
            <w:pPr>
              <w:spacing w:after="0" w:line="240" w:lineRule="auto"/>
              <w:rPr>
                <w:rFonts w:ascii="Times New Roman" w:eastAsia="Times New Roman" w:hAnsi="Times New Roman" w:cs="Times New Roman"/>
                <w:color w:val="252525"/>
                <w:sz w:val="24"/>
                <w:szCs w:val="24"/>
                <w:lang w:eastAsia="ru-RU"/>
              </w:rPr>
            </w:pPr>
            <w:r w:rsidRPr="00227406">
              <w:rPr>
                <w:rFonts w:ascii="Times New Roman" w:eastAsia="Times New Roman" w:hAnsi="Times New Roman" w:cs="Times New Roman"/>
                <w:color w:val="252525"/>
                <w:sz w:val="24"/>
                <w:szCs w:val="24"/>
                <w:lang w:eastAsia="ru-RU"/>
              </w:rPr>
              <w:t>К концу дошкольного возраста:</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 ребенка сформированы основные физические и нравственно-волевые качества;</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-ребенок владеет основными движениями и элементами спортивных игр, может контролировать свои движение и управлять ими;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соблюдает элементарные правила здорового образа жизни и личной гигиены;</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 ребенок результативно выполняет физические упражнения (общеразвивающие, основные движения, </w:t>
            </w:r>
            <w:r w:rsidRPr="00227406">
              <w:rPr>
                <w:rFonts w:ascii="Times New Roman" w:eastAsia="Times New Roman" w:hAnsi="Times New Roman" w:cs="Times New Roman"/>
                <w:color w:val="000000"/>
                <w:sz w:val="24"/>
                <w:szCs w:val="24"/>
                <w:lang w:eastAsia="ru-RU"/>
              </w:rPr>
              <w:lastRenderedPageBreak/>
              <w:t>спортивные), участвует в туристических пеших прогулках, осваивает простейшие туристические навыки, ориентируется на местности;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проявляет элементы творчества в двигательной деятельности;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проявляет морально-волевые качества, самоконтроль и может осуществлять самооценку своей двигательной деятельности;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способен к осуществлению социальной навигации и соблюдению правил безопасности в реальном и цифровом взаимодействии;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у ребенка выражено стремление заниматься социально значимой деятельностью;</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проявляет положительное отношение к миру, разным видам труда, другим людям и самому себе;</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стремится сохранять позитивную самооценку;</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-ребенок способен откликаться на эмоции близких людей, проявлять эмпатию (сочувствие, сопереживание, содействие);</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ребенок</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обладает</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начальными</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знаниями о природном и социальном мире, в котором он</w:t>
            </w:r>
            <w:r>
              <w:rPr>
                <w:rFonts w:ascii="Times New Roman" w:eastAsia="Times New Roman" w:hAnsi="Times New Roman" w:cs="Times New Roman"/>
                <w:color w:val="000000"/>
                <w:sz w:val="24"/>
                <w:szCs w:val="24"/>
                <w:lang w:eastAsia="ru-RU"/>
              </w:rPr>
              <w:t xml:space="preserve"> живёт.                        </w:t>
            </w:r>
            <w:r w:rsidRPr="0022740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ОН обладает  </w:t>
            </w:r>
            <w:r w:rsidRPr="00227406">
              <w:rPr>
                <w:rFonts w:ascii="Times New Roman" w:eastAsia="Times New Roman" w:hAnsi="Times New Roman" w:cs="Times New Roman"/>
                <w:color w:val="000000"/>
                <w:sz w:val="24"/>
                <w:szCs w:val="24"/>
                <w:lang w:eastAsia="ru-RU"/>
              </w:rPr>
              <w:t>элементарными</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представлениями из области</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естествознания, математики, истории, искусства </w:t>
            </w:r>
            <w:r w:rsidRPr="00227406">
              <w:rPr>
                <w:rFonts w:ascii="Times New Roman" w:eastAsia="Times New Roman" w:hAnsi="Times New Roman" w:cs="Times New Roman"/>
                <w:color w:val="000000"/>
                <w:sz w:val="24"/>
                <w:szCs w:val="24"/>
                <w:lang w:eastAsia="ru-RU"/>
              </w:rPr>
              <w:lastRenderedPageBreak/>
              <w:t>и спорта, информатики и инженерии и т.п.;</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о себе, </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собственной принадлежности</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и принадлежности других людей к определенному полу; составе семьи, родственных</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отношениях и взаимосвязях, семейных традициях; об обществе, его национально-ку</w:t>
            </w:r>
            <w:r>
              <w:rPr>
                <w:rFonts w:ascii="Times New Roman" w:eastAsia="Times New Roman" w:hAnsi="Times New Roman" w:cs="Times New Roman"/>
                <w:color w:val="000000"/>
                <w:sz w:val="24"/>
                <w:szCs w:val="24"/>
                <w:lang w:eastAsia="ru-RU"/>
              </w:rPr>
              <w:t>льтурных ценностях; государстве</w:t>
            </w:r>
            <w:r w:rsidRPr="00227406">
              <w:rPr>
                <w:rFonts w:ascii="Times New Roman" w:eastAsia="Times New Roman" w:hAnsi="Times New Roman" w:cs="Times New Roman"/>
                <w:color w:val="000000"/>
                <w:sz w:val="24"/>
                <w:szCs w:val="24"/>
                <w:lang w:eastAsia="ru-RU"/>
              </w:rPr>
              <w:t>;</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w:t>
            </w:r>
            <w:r>
              <w:rPr>
                <w:rFonts w:ascii="Times New Roman" w:eastAsia="Times New Roman" w:hAnsi="Times New Roman" w:cs="Times New Roman"/>
                <w:color w:val="000000"/>
                <w:sz w:val="24"/>
                <w:szCs w:val="24"/>
                <w:lang w:eastAsia="ru-RU"/>
              </w:rPr>
              <w:t xml:space="preserve">  проявляет </w:t>
            </w:r>
            <w:r w:rsidRPr="00227406">
              <w:rPr>
                <w:rFonts w:ascii="Times New Roman" w:eastAsia="Times New Roman" w:hAnsi="Times New Roman" w:cs="Times New Roman"/>
                <w:color w:val="000000"/>
                <w:sz w:val="24"/>
                <w:szCs w:val="24"/>
                <w:lang w:eastAsia="ru-RU"/>
              </w:rPr>
              <w:t xml:space="preserve">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-ребенок</w:t>
            </w:r>
            <w:r>
              <w:rPr>
                <w:rFonts w:ascii="Times New Roman" w:eastAsia="Times New Roman" w:hAnsi="Times New Roman" w:cs="Times New Roman"/>
                <w:color w:val="000000"/>
                <w:sz w:val="24"/>
                <w:szCs w:val="24"/>
                <w:lang w:eastAsia="ru-RU"/>
              </w:rPr>
              <w:t xml:space="preserve">  может   владеть  </w:t>
            </w:r>
            <w:r w:rsidRPr="00227406">
              <w:rPr>
                <w:rFonts w:ascii="Times New Roman" w:eastAsia="Times New Roman" w:hAnsi="Times New Roman" w:cs="Times New Roman"/>
                <w:color w:val="000000"/>
                <w:sz w:val="24"/>
                <w:szCs w:val="24"/>
                <w:lang w:eastAsia="ru-RU"/>
              </w:rPr>
              <w:t xml:space="preserve"> разными формами</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видами игры,</w:t>
            </w:r>
            <w:r>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различает условную и</w:t>
            </w:r>
            <w:r>
              <w:rPr>
                <w:rFonts w:ascii="Times New Roman" w:eastAsia="Times New Roman" w:hAnsi="Times New Roman" w:cs="Times New Roman"/>
                <w:color w:val="000000"/>
                <w:sz w:val="24"/>
                <w:szCs w:val="24"/>
                <w:lang w:eastAsia="ru-RU"/>
              </w:rPr>
              <w:t xml:space="preserve"> реальную ситуации. П</w:t>
            </w:r>
            <w:r w:rsidRPr="00227406">
              <w:rPr>
                <w:rFonts w:ascii="Times New Roman" w:eastAsia="Times New Roman" w:hAnsi="Times New Roman" w:cs="Times New Roman"/>
                <w:color w:val="000000"/>
                <w:sz w:val="24"/>
                <w:szCs w:val="24"/>
                <w:lang w:eastAsia="ru-RU"/>
              </w:rPr>
              <w:t>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C71D7" w:rsidRPr="00227406" w:rsidRDefault="00AC71D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624E47"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977DD2" w:rsidRDefault="00977DD2"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977DD2" w:rsidRDefault="00977DD2"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977DD2" w:rsidRDefault="00977DD2"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977DD2" w:rsidRDefault="00977DD2"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977DD2" w:rsidRDefault="00977DD2"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977DD2" w:rsidRDefault="00977DD2"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444F8A" w:rsidRPr="00227406" w:rsidRDefault="00444F8A" w:rsidP="00624E47">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p>
    <w:p w:rsidR="006329CF" w:rsidRDefault="006329CF" w:rsidP="00624E47">
      <w:pPr>
        <w:spacing w:after="0" w:line="240" w:lineRule="auto"/>
        <w:rPr>
          <w:rFonts w:ascii="Times New Roman" w:eastAsia="Times New Roman" w:hAnsi="Times New Roman" w:cs="Times New Roman"/>
          <w:b/>
          <w:color w:val="252525"/>
          <w:sz w:val="28"/>
          <w:szCs w:val="28"/>
          <w:shd w:val="clear" w:color="auto" w:fill="FFFFFF"/>
          <w:lang w:eastAsia="ru-RU"/>
        </w:rPr>
      </w:pPr>
    </w:p>
    <w:p w:rsidR="00624E47" w:rsidRPr="006329CF" w:rsidRDefault="00624E47" w:rsidP="00624E47">
      <w:pPr>
        <w:spacing w:after="0" w:line="240" w:lineRule="auto"/>
        <w:rPr>
          <w:rFonts w:ascii="Times New Roman" w:eastAsia="Times New Roman" w:hAnsi="Times New Roman" w:cs="Times New Roman"/>
          <w:b/>
          <w:sz w:val="28"/>
          <w:szCs w:val="28"/>
          <w:lang w:eastAsia="ru-RU"/>
        </w:rPr>
      </w:pPr>
      <w:r w:rsidRPr="006329CF">
        <w:rPr>
          <w:rFonts w:ascii="Times New Roman" w:eastAsia="Times New Roman" w:hAnsi="Times New Roman" w:cs="Times New Roman"/>
          <w:b/>
          <w:color w:val="252525"/>
          <w:sz w:val="28"/>
          <w:szCs w:val="28"/>
          <w:shd w:val="clear" w:color="auto" w:fill="FFFFFF"/>
          <w:lang w:eastAsia="ru-RU"/>
        </w:rPr>
        <w:lastRenderedPageBreak/>
        <w:t>2.Содержательный раздел рабочей программы 2.1. Содержание образовательной работы с детьми на 2023-2024 уч.г.</w:t>
      </w:r>
    </w:p>
    <w:p w:rsidR="00624E47" w:rsidRPr="00227406" w:rsidRDefault="004D2079" w:rsidP="00624E4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tbl>
      <w:tblPr>
        <w:tblW w:w="14574" w:type="dxa"/>
        <w:shd w:val="clear" w:color="auto" w:fill="FFFFFF"/>
        <w:tblCellMar>
          <w:top w:w="105" w:type="dxa"/>
          <w:left w:w="105" w:type="dxa"/>
          <w:bottom w:w="105" w:type="dxa"/>
          <w:right w:w="105" w:type="dxa"/>
        </w:tblCellMar>
        <w:tblLook w:val="04A0"/>
      </w:tblPr>
      <w:tblGrid>
        <w:gridCol w:w="2221"/>
        <w:gridCol w:w="12353"/>
      </w:tblGrid>
      <w:tr w:rsidR="00624E47" w:rsidRPr="00227406" w:rsidTr="00227406">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t>Образовательная область</w:t>
            </w:r>
          </w:p>
        </w:tc>
        <w:tc>
          <w:tcPr>
            <w:tcW w:w="125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t>Задачи работы с детьми по областям</w:t>
            </w:r>
          </w:p>
        </w:tc>
      </w:tr>
      <w:tr w:rsidR="00624E47" w:rsidRPr="00227406" w:rsidTr="00227406">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t>Социально-коммуникативное развитие</w:t>
            </w:r>
          </w:p>
        </w:tc>
        <w:tc>
          <w:tcPr>
            <w:tcW w:w="125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В сфере социальных отношений: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В области формирования основ гражданственности и патриотизма: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lastRenderedPageBreak/>
              <w:t>В сфере трудового воспитания</w:t>
            </w:r>
            <w:r w:rsidRPr="00227406">
              <w:rPr>
                <w:rFonts w:ascii="Times New Roman" w:eastAsia="Times New Roman" w:hAnsi="Times New Roman" w:cs="Times New Roman"/>
                <w:b/>
                <w:bCs/>
                <w:color w:val="000000"/>
                <w:sz w:val="24"/>
                <w:szCs w:val="24"/>
                <w:lang w:eastAsia="ru-RU"/>
              </w:rPr>
              <w:t>:</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ценностное отношение к труду взрослых;</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представления о труде как ценности общества, о разнообразии и взаимосвязи видов труда и профессий;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элементы финансовой грамотности, осознания материальных возможностей родителей, ограниченности материальных ресурсов;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поддерживать освоение умений сотрудничества в совместном труде;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ответственность, добросовестность, стремление к участию в труде взрослых, оказанию посильной помощи.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В области формирования безопасного поведения</w:t>
            </w:r>
            <w:r w:rsidRPr="00227406">
              <w:rPr>
                <w:rFonts w:ascii="Times New Roman" w:eastAsia="Times New Roman" w:hAnsi="Times New Roman" w:cs="Times New Roman"/>
                <w:b/>
                <w:bCs/>
                <w:color w:val="000000"/>
                <w:sz w:val="24"/>
                <w:szCs w:val="24"/>
                <w:lang w:eastAsia="ru-RU"/>
              </w:rPr>
              <w:t>:</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r>
      <w:tr w:rsidR="00624E47" w:rsidRPr="00227406" w:rsidTr="00227406">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lastRenderedPageBreak/>
              <w:t>Познавательное развитие</w:t>
            </w:r>
          </w:p>
        </w:tc>
        <w:tc>
          <w:tcPr>
            <w:tcW w:w="125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самостоятельность, поощрять творчество детей в познавательн</w:t>
            </w:r>
            <w:r w:rsidR="00254248" w:rsidRPr="00227406">
              <w:rPr>
                <w:rFonts w:ascii="Times New Roman" w:eastAsia="Times New Roman" w:hAnsi="Times New Roman" w:cs="Times New Roman"/>
                <w:color w:val="000000"/>
                <w:sz w:val="24"/>
                <w:szCs w:val="24"/>
                <w:lang w:eastAsia="ru-RU"/>
              </w:rPr>
              <w:t>о -</w:t>
            </w:r>
            <w:r w:rsidRPr="00227406">
              <w:rPr>
                <w:rFonts w:ascii="Times New Roman" w:eastAsia="Times New Roman" w:hAnsi="Times New Roman" w:cs="Times New Roman"/>
                <w:color w:val="000000"/>
                <w:sz w:val="24"/>
                <w:szCs w:val="24"/>
                <w:lang w:eastAsia="ru-RU"/>
              </w:rPr>
              <w:t xml:space="preserve"> исследовательской деятельности, избирательность познавательных интересов;</w:t>
            </w:r>
          </w:p>
          <w:p w:rsidR="00624E47" w:rsidRPr="00227406" w:rsidRDefault="00254248"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w:t>
            </w:r>
            <w:r w:rsidR="00624E47" w:rsidRPr="00227406">
              <w:rPr>
                <w:rFonts w:ascii="Times New Roman" w:eastAsia="Times New Roman" w:hAnsi="Times New Roman" w:cs="Times New Roman"/>
                <w:color w:val="000000"/>
                <w:sz w:val="24"/>
                <w:szCs w:val="24"/>
                <w:lang w:eastAsia="ru-RU"/>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24E47" w:rsidRPr="00227406" w:rsidRDefault="00254248"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о</w:t>
            </w:r>
            <w:r w:rsidR="00624E47" w:rsidRPr="00227406">
              <w:rPr>
                <w:rFonts w:ascii="Times New Roman" w:eastAsia="Times New Roman" w:hAnsi="Times New Roman" w:cs="Times New Roman"/>
                <w:color w:val="000000"/>
                <w:sz w:val="24"/>
                <w:szCs w:val="24"/>
                <w:lang w:eastAsia="ru-RU"/>
              </w:rPr>
              <w:t>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24E47" w:rsidRPr="00227406" w:rsidRDefault="00254248"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w:t>
            </w:r>
            <w:r w:rsidR="00624E47" w:rsidRPr="00227406">
              <w:rPr>
                <w:rFonts w:ascii="Times New Roman" w:eastAsia="Times New Roman" w:hAnsi="Times New Roman" w:cs="Times New Roman"/>
                <w:color w:val="000000"/>
                <w:sz w:val="24"/>
                <w:szCs w:val="24"/>
                <w:lang w:eastAsia="ru-RU"/>
              </w:rPr>
              <w:t>азвивать умения детей применять некоторые цифровые средства для познания окружающего мира, соблюдая правила их безопасного использования;</w:t>
            </w:r>
          </w:p>
          <w:p w:rsidR="00624E47" w:rsidRPr="00227406" w:rsidRDefault="00254248"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з</w:t>
            </w:r>
            <w:r w:rsidR="00624E47" w:rsidRPr="00227406">
              <w:rPr>
                <w:rFonts w:ascii="Times New Roman" w:eastAsia="Times New Roman" w:hAnsi="Times New Roman" w:cs="Times New Roman"/>
                <w:color w:val="000000"/>
                <w:sz w:val="24"/>
                <w:szCs w:val="24"/>
                <w:lang w:eastAsia="ru-RU"/>
              </w:rPr>
              <w:t xml:space="preserve">акреплять и расширять представления детей о способах взаимодействия </w:t>
            </w:r>
            <w:r w:rsidRPr="00227406">
              <w:rPr>
                <w:rFonts w:ascii="Times New Roman" w:eastAsia="Times New Roman" w:hAnsi="Times New Roman" w:cs="Times New Roman"/>
                <w:color w:val="000000"/>
                <w:sz w:val="24"/>
                <w:szCs w:val="24"/>
                <w:lang w:eastAsia="ru-RU"/>
              </w:rPr>
              <w:t>с</w:t>
            </w:r>
            <w:r w:rsidR="00624E47" w:rsidRPr="00227406">
              <w:rPr>
                <w:rFonts w:ascii="Times New Roman" w:eastAsia="Times New Roman" w:hAnsi="Times New Roman" w:cs="Times New Roman"/>
                <w:color w:val="000000"/>
                <w:sz w:val="24"/>
                <w:szCs w:val="24"/>
                <w:lang w:eastAsia="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расширять представления о культурно-исторических событиях малой родины и Отечества, развивать интерес к </w:t>
            </w:r>
            <w:r w:rsidRPr="00227406">
              <w:rPr>
                <w:rFonts w:ascii="Times New Roman" w:eastAsia="Times New Roman" w:hAnsi="Times New Roman" w:cs="Times New Roman"/>
                <w:color w:val="000000"/>
                <w:sz w:val="24"/>
                <w:szCs w:val="24"/>
                <w:lang w:eastAsia="ru-RU"/>
              </w:rPr>
              <w:lastRenderedPageBreak/>
              <w:t>достопримечательностям родной страны, ее традициях и праздниках; воспитывать эмоционально-положительное отношение к ним,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представления детей о многообразии стран и народов мира;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r>
      <w:tr w:rsidR="00624E47" w:rsidRPr="00227406" w:rsidTr="00227406">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lastRenderedPageBreak/>
              <w:t>Речевое развитие</w:t>
            </w:r>
          </w:p>
        </w:tc>
        <w:tc>
          <w:tcPr>
            <w:tcW w:w="125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самостоятельность, поощрять творчество детей в познавательн</w:t>
            </w:r>
            <w:r w:rsidR="00254248" w:rsidRPr="00227406">
              <w:rPr>
                <w:rFonts w:ascii="Times New Roman" w:eastAsia="Times New Roman" w:hAnsi="Times New Roman" w:cs="Times New Roman"/>
                <w:color w:val="000000"/>
                <w:sz w:val="24"/>
                <w:szCs w:val="24"/>
                <w:lang w:eastAsia="ru-RU"/>
              </w:rPr>
              <w:t>о -</w:t>
            </w:r>
            <w:r w:rsidRPr="00227406">
              <w:rPr>
                <w:rFonts w:ascii="Times New Roman" w:eastAsia="Times New Roman" w:hAnsi="Times New Roman" w:cs="Times New Roman"/>
                <w:color w:val="000000"/>
                <w:sz w:val="24"/>
                <w:szCs w:val="24"/>
                <w:lang w:eastAsia="ru-RU"/>
              </w:rPr>
              <w:t xml:space="preserve"> исследовательской деятельности, избирательность познавательных интересов;</w:t>
            </w:r>
          </w:p>
          <w:p w:rsidR="00624E47" w:rsidRPr="00227406" w:rsidRDefault="00254248"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w:t>
            </w:r>
            <w:r w:rsidR="00624E47" w:rsidRPr="00227406">
              <w:rPr>
                <w:rFonts w:ascii="Times New Roman" w:eastAsia="Times New Roman" w:hAnsi="Times New Roman" w:cs="Times New Roman"/>
                <w:color w:val="000000"/>
                <w:sz w:val="24"/>
                <w:szCs w:val="24"/>
                <w:lang w:eastAsia="ru-RU"/>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24E47" w:rsidRPr="00227406" w:rsidRDefault="00254248"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о</w:t>
            </w:r>
            <w:r w:rsidR="00624E47" w:rsidRPr="00227406">
              <w:rPr>
                <w:rFonts w:ascii="Times New Roman" w:eastAsia="Times New Roman" w:hAnsi="Times New Roman" w:cs="Times New Roman"/>
                <w:color w:val="000000"/>
                <w:sz w:val="24"/>
                <w:szCs w:val="24"/>
                <w:lang w:eastAsia="ru-RU"/>
              </w:rPr>
              <w:t>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24E47" w:rsidRPr="00227406" w:rsidRDefault="00254248"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р</w:t>
            </w:r>
            <w:r w:rsidR="00624E47" w:rsidRPr="00227406">
              <w:rPr>
                <w:rFonts w:ascii="Times New Roman" w:eastAsia="Times New Roman" w:hAnsi="Times New Roman" w:cs="Times New Roman"/>
                <w:color w:val="000000"/>
                <w:sz w:val="24"/>
                <w:szCs w:val="24"/>
                <w:lang w:eastAsia="ru-RU"/>
              </w:rPr>
              <w:t>азвивать умения детей применять некоторые цифровые средства для познания окружающего мира, соблюдая правила их безопасного использования;</w:t>
            </w:r>
          </w:p>
          <w:p w:rsidR="00624E47" w:rsidRPr="00227406" w:rsidRDefault="00254248"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з</w:t>
            </w:r>
            <w:r w:rsidR="00624E47" w:rsidRPr="00227406">
              <w:rPr>
                <w:rFonts w:ascii="Times New Roman" w:eastAsia="Times New Roman" w:hAnsi="Times New Roman" w:cs="Times New Roman"/>
                <w:color w:val="000000"/>
                <w:sz w:val="24"/>
                <w:szCs w:val="24"/>
                <w:lang w:eastAsia="ru-RU"/>
              </w:rPr>
              <w:t>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r w:rsidR="00254248" w:rsidRPr="00227406">
              <w:rPr>
                <w:rFonts w:ascii="Times New Roman" w:eastAsia="Times New Roman" w:hAnsi="Times New Roman" w:cs="Times New Roman"/>
                <w:color w:val="000000"/>
                <w:sz w:val="24"/>
                <w:szCs w:val="24"/>
                <w:lang w:eastAsia="ru-RU"/>
              </w:rPr>
              <w:t>, - ф</w:t>
            </w:r>
            <w:r w:rsidRPr="00227406">
              <w:rPr>
                <w:rFonts w:ascii="Times New Roman" w:eastAsia="Times New Roman" w:hAnsi="Times New Roman" w:cs="Times New Roman"/>
                <w:color w:val="000000"/>
                <w:sz w:val="24"/>
                <w:szCs w:val="24"/>
                <w:lang w:eastAsia="ru-RU"/>
              </w:rPr>
              <w:t>ормировать представления детей о многообразии стран и народов мира;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r>
      <w:tr w:rsidR="00624E47" w:rsidRPr="00227406" w:rsidTr="00227406">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AC71D7">
              <w:rPr>
                <w:rFonts w:ascii="Times New Roman" w:eastAsia="Times New Roman" w:hAnsi="Times New Roman" w:cs="Times New Roman"/>
                <w:b/>
                <w:color w:val="000000"/>
                <w:sz w:val="24"/>
                <w:szCs w:val="24"/>
                <w:lang w:eastAsia="ru-RU"/>
              </w:rPr>
              <w:lastRenderedPageBreak/>
              <w:t>Художественно-эстетическое</w:t>
            </w:r>
            <w:r w:rsidRPr="00227406">
              <w:rPr>
                <w:rFonts w:ascii="Times New Roman" w:eastAsia="Times New Roman" w:hAnsi="Times New Roman" w:cs="Times New Roman"/>
                <w:color w:val="000000"/>
                <w:sz w:val="24"/>
                <w:szCs w:val="24"/>
                <w:lang w:eastAsia="ru-RU"/>
              </w:rPr>
              <w:t xml:space="preserve"> </w:t>
            </w:r>
            <w:r w:rsidRPr="00AC71D7">
              <w:rPr>
                <w:rFonts w:ascii="Times New Roman" w:eastAsia="Times New Roman" w:hAnsi="Times New Roman" w:cs="Times New Roman"/>
                <w:b/>
                <w:color w:val="000000"/>
                <w:sz w:val="24"/>
                <w:szCs w:val="24"/>
                <w:lang w:eastAsia="ru-RU"/>
              </w:rPr>
              <w:t>развитие</w:t>
            </w:r>
          </w:p>
        </w:tc>
        <w:tc>
          <w:tcPr>
            <w:tcW w:w="125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Приобщение к искусству:</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любовь и чувство гордости за свою страну, в процессе ознакомления с разными видами искусства;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закреплять</w:t>
            </w:r>
            <w:r w:rsidR="004D2079">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знания</w:t>
            </w:r>
            <w:r w:rsidR="004D2079">
              <w:rPr>
                <w:rFonts w:ascii="Times New Roman" w:eastAsia="Times New Roman" w:hAnsi="Times New Roman" w:cs="Times New Roman"/>
                <w:color w:val="000000"/>
                <w:sz w:val="24"/>
                <w:szCs w:val="24"/>
                <w:lang w:eastAsia="ru-RU"/>
              </w:rPr>
              <w:t xml:space="preserve"> у </w:t>
            </w:r>
            <w:r w:rsidRPr="00227406">
              <w:rPr>
                <w:rFonts w:ascii="Times New Roman" w:eastAsia="Times New Roman" w:hAnsi="Times New Roman" w:cs="Times New Roman"/>
                <w:color w:val="000000"/>
                <w:sz w:val="24"/>
                <w:szCs w:val="24"/>
                <w:lang w:eastAsia="ru-RU"/>
              </w:rPr>
              <w:t xml:space="preserve"> детей о видах</w:t>
            </w:r>
            <w:r w:rsidR="004D2079">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искусства</w:t>
            </w:r>
            <w:r w:rsidR="004D2079">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(изобразительное,</w:t>
            </w:r>
            <w:r w:rsidR="004D2079">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декоративно-прикладное искусство, </w:t>
            </w:r>
            <w:r w:rsidR="004D2079">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музыка, архитектура, театр, танец, кино, цирк);</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w:t>
            </w:r>
            <w:r w:rsidR="00254248" w:rsidRPr="00227406">
              <w:rPr>
                <w:rFonts w:ascii="Times New Roman" w:eastAsia="Times New Roman" w:hAnsi="Times New Roman" w:cs="Times New Roman"/>
                <w:color w:val="000000"/>
                <w:sz w:val="24"/>
                <w:szCs w:val="24"/>
                <w:lang w:eastAsia="ru-RU"/>
              </w:rPr>
              <w:t>о -</w:t>
            </w:r>
            <w:r w:rsidRPr="00227406">
              <w:rPr>
                <w:rFonts w:ascii="Times New Roman" w:eastAsia="Times New Roman" w:hAnsi="Times New Roman" w:cs="Times New Roman"/>
                <w:color w:val="000000"/>
                <w:sz w:val="24"/>
                <w:szCs w:val="24"/>
                <w:lang w:eastAsia="ru-RU"/>
              </w:rPr>
              <w:t xml:space="preserve"> патриотического содержания;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•формирование гуманного отношения к людям и окружающей природе;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•формирование духовно-нравственного отношения и чувства сопричастности к культурному наследию своего народа;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у детей основы художественной культуры;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знания детей об изобразительном искусстве, музыке, театре; расширять знания детей о творчестве известных художников и композиторов;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организовать посещение выставки, театра, музея, цирка (совместно с родителями).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Изобразительная деятельность:</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у детей устойчивый интерес к изобразительной деятельности;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художественный вкус, творческое воображение, наблюдательность и любознательность;</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обогащать у детей сенсорный опыт, включать в процесс ознакомления с предметами движения рук по предмету;</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продолжать развивать у детей образное эстетическое восприятие, образные представления, формировать </w:t>
            </w:r>
            <w:r w:rsidRPr="00227406">
              <w:rPr>
                <w:rFonts w:ascii="Times New Roman" w:eastAsia="Times New Roman" w:hAnsi="Times New Roman" w:cs="Times New Roman"/>
                <w:color w:val="000000"/>
                <w:sz w:val="24"/>
                <w:szCs w:val="24"/>
                <w:lang w:eastAsia="ru-RU"/>
              </w:rPr>
              <w:lastRenderedPageBreak/>
              <w:t>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показывать детям, чем отличаются одни произведения искусства от </w:t>
            </w:r>
            <w:r w:rsidR="00254248" w:rsidRPr="00227406">
              <w:rPr>
                <w:rFonts w:ascii="Times New Roman" w:eastAsia="Times New Roman" w:hAnsi="Times New Roman" w:cs="Times New Roman"/>
                <w:color w:val="000000"/>
                <w:sz w:val="24"/>
                <w:szCs w:val="24"/>
                <w:lang w:eastAsia="ru-RU"/>
              </w:rPr>
              <w:t>других,</w:t>
            </w:r>
            <w:r w:rsidRPr="00227406">
              <w:rPr>
                <w:rFonts w:ascii="Times New Roman" w:eastAsia="Times New Roman" w:hAnsi="Times New Roman" w:cs="Times New Roman"/>
                <w:color w:val="000000"/>
                <w:sz w:val="24"/>
                <w:szCs w:val="24"/>
                <w:lang w:eastAsia="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поощрять стремление детей сделать свое произведение красивым, содержательным, выразительным;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Конструктивная деятельность:</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учить детей видеть конструкцию объекта и анализировать ее основные части, их функциональное назначение;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закреплять у детей навыки коллективной работы: умение распределять обязанности, работать в соответствии с </w:t>
            </w:r>
            <w:r w:rsidRPr="00227406">
              <w:rPr>
                <w:rFonts w:ascii="Times New Roman" w:eastAsia="Times New Roman" w:hAnsi="Times New Roman" w:cs="Times New Roman"/>
                <w:color w:val="000000"/>
                <w:sz w:val="24"/>
                <w:szCs w:val="24"/>
                <w:lang w:eastAsia="ru-RU"/>
              </w:rPr>
              <w:lastRenderedPageBreak/>
              <w:t>общим замыслом, не мешая друг другу;</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у детей интерес к конструктивной деятельности; знакомить детей с различными видами конструкторов;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конструктивную деятельность детей.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Музыкальная деятельность:</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гражданско-патриотические чувства через изучение Государственного гимна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РФ;</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продолжать приобщать детей к музыкальной культуре, воспитывать музыкально-</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эстетический вкус;</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у детей музыкальные способности: поэтический и музыкальный слух, чувство ритма, музыкальную память;</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совершенствовать у детей </w:t>
            </w:r>
            <w:r w:rsidR="00044810" w:rsidRPr="00227406">
              <w:rPr>
                <w:rFonts w:ascii="Times New Roman" w:eastAsia="Times New Roman" w:hAnsi="Times New Roman" w:cs="Times New Roman"/>
                <w:color w:val="000000"/>
                <w:sz w:val="24"/>
                <w:szCs w:val="24"/>
                <w:lang w:eastAsia="ru-RU"/>
              </w:rPr>
              <w:t>звук высотный</w:t>
            </w:r>
            <w:r w:rsidRPr="00227406">
              <w:rPr>
                <w:rFonts w:ascii="Times New Roman" w:eastAsia="Times New Roman" w:hAnsi="Times New Roman" w:cs="Times New Roman"/>
                <w:color w:val="000000"/>
                <w:sz w:val="24"/>
                <w:szCs w:val="24"/>
                <w:lang w:eastAsia="ru-RU"/>
              </w:rPr>
              <w:t>, ритмический, тембровый и динамический слух; способствовать дальнейшему формированию певческого голоса;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у детей навык движения под музыку;</w:t>
            </w:r>
          </w:p>
          <w:p w:rsidR="00624E47" w:rsidRPr="00227406" w:rsidRDefault="00044810"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о</w:t>
            </w:r>
            <w:r w:rsidR="00624E47" w:rsidRPr="00227406">
              <w:rPr>
                <w:rFonts w:ascii="Times New Roman" w:eastAsia="Times New Roman" w:hAnsi="Times New Roman" w:cs="Times New Roman"/>
                <w:color w:val="000000"/>
                <w:sz w:val="24"/>
                <w:szCs w:val="24"/>
                <w:lang w:eastAsia="ru-RU"/>
              </w:rPr>
              <w:t>бучать детей игре на детских музыкальных инструментах; знакомить детей с элементарными музыкальными понятиями;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у детей умение использовать полученные знания и навыки в быту и на досуге.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Театрализованная деятельность:</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продолжать знакомить детей с разными видами театрализованной деятельности;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продолжать</w:t>
            </w:r>
            <w:r w:rsidR="00A86B4B">
              <w:rPr>
                <w:rFonts w:ascii="Times New Roman" w:eastAsia="Times New Roman" w:hAnsi="Times New Roman" w:cs="Times New Roman"/>
                <w:color w:val="000000"/>
                <w:sz w:val="24"/>
                <w:szCs w:val="24"/>
                <w:lang w:eastAsia="ru-RU"/>
              </w:rPr>
              <w:t xml:space="preserve"> развивать навыки двигать  куклой  </w:t>
            </w:r>
            <w:r w:rsidRPr="00227406">
              <w:rPr>
                <w:rFonts w:ascii="Times New Roman" w:eastAsia="Times New Roman" w:hAnsi="Times New Roman" w:cs="Times New Roman"/>
                <w:color w:val="000000"/>
                <w:sz w:val="24"/>
                <w:szCs w:val="24"/>
                <w:lang w:eastAsia="ru-RU"/>
              </w:rPr>
              <w:t>в различных театральных системах (перчат</w:t>
            </w:r>
            <w:r w:rsidR="00A86B4B">
              <w:rPr>
                <w:rFonts w:ascii="Times New Roman" w:eastAsia="Times New Roman" w:hAnsi="Times New Roman" w:cs="Times New Roman"/>
                <w:color w:val="000000"/>
                <w:sz w:val="24"/>
                <w:szCs w:val="24"/>
                <w:lang w:eastAsia="ru-RU"/>
              </w:rPr>
              <w:t>очными, тростевыми, марионеткам</w:t>
            </w:r>
            <w:r w:rsidRPr="00227406">
              <w:rPr>
                <w:rFonts w:ascii="Times New Roman" w:eastAsia="Times New Roman" w:hAnsi="Times New Roman" w:cs="Times New Roman"/>
                <w:color w:val="000000"/>
                <w:sz w:val="24"/>
                <w:szCs w:val="24"/>
                <w:lang w:eastAsia="ru-RU"/>
              </w:rPr>
              <w:t>и</w:t>
            </w:r>
            <w:r w:rsidR="00A86B4B">
              <w:rPr>
                <w:rFonts w:ascii="Times New Roman" w:eastAsia="Times New Roman" w:hAnsi="Times New Roman" w:cs="Times New Roman"/>
                <w:color w:val="000000"/>
                <w:sz w:val="24"/>
                <w:szCs w:val="24"/>
                <w:lang w:eastAsia="ru-RU"/>
              </w:rPr>
              <w:t xml:space="preserve">  и </w:t>
            </w:r>
            <w:r w:rsidRPr="00227406">
              <w:rPr>
                <w:rFonts w:ascii="Times New Roman" w:eastAsia="Times New Roman" w:hAnsi="Times New Roman" w:cs="Times New Roman"/>
                <w:color w:val="000000"/>
                <w:sz w:val="24"/>
                <w:szCs w:val="24"/>
                <w:lang w:eastAsia="ru-RU"/>
              </w:rPr>
              <w:t xml:space="preserve"> т.д.);</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умение согласовывать свои</w:t>
            </w:r>
            <w:r w:rsidR="00A86B4B">
              <w:rPr>
                <w:rFonts w:ascii="Times New Roman" w:eastAsia="Times New Roman" w:hAnsi="Times New Roman" w:cs="Times New Roman"/>
                <w:color w:val="000000"/>
                <w:sz w:val="24"/>
                <w:szCs w:val="24"/>
                <w:lang w:eastAsia="ru-RU"/>
              </w:rPr>
              <w:t xml:space="preserve"> действия с партнерами, прививать умение </w:t>
            </w:r>
            <w:r w:rsidRPr="00227406">
              <w:rPr>
                <w:rFonts w:ascii="Times New Roman" w:eastAsia="Times New Roman" w:hAnsi="Times New Roman" w:cs="Times New Roman"/>
                <w:color w:val="000000"/>
                <w:sz w:val="24"/>
                <w:szCs w:val="24"/>
                <w:lang w:eastAsia="ru-RU"/>
              </w:rPr>
              <w:t xml:space="preserve"> правильно оценивать действия персонажей в спектакле;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поощрять способность творчески передавать образ в играх драматизациях, спектаклях.</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Культурно-досуговая деятельность:</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продолжать формировать интерес к полезной деятельности в свободное время (отдых, творчество, самообразование);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любовь и уважение к своей стране в ходе предпраздничной подготовки;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направленности (танцевальный кружок, хор, изостудия и пр.).</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r>
      <w:tr w:rsidR="00624E47" w:rsidRPr="00227406" w:rsidTr="00227406">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AC71D7" w:rsidRDefault="00624E47" w:rsidP="00624E47">
            <w:pPr>
              <w:spacing w:after="150" w:line="240" w:lineRule="auto"/>
              <w:rPr>
                <w:rFonts w:ascii="Times New Roman" w:eastAsia="Times New Roman" w:hAnsi="Times New Roman" w:cs="Times New Roman"/>
                <w:b/>
                <w:color w:val="000000"/>
                <w:sz w:val="24"/>
                <w:szCs w:val="24"/>
                <w:lang w:eastAsia="ru-RU"/>
              </w:rPr>
            </w:pPr>
            <w:r w:rsidRPr="00AC71D7">
              <w:rPr>
                <w:rFonts w:ascii="Times New Roman" w:eastAsia="Times New Roman" w:hAnsi="Times New Roman" w:cs="Times New Roman"/>
                <w:b/>
                <w:color w:val="000000"/>
                <w:sz w:val="24"/>
                <w:szCs w:val="24"/>
                <w:lang w:eastAsia="ru-RU"/>
              </w:rPr>
              <w:lastRenderedPageBreak/>
              <w:t>Физическое развитие</w:t>
            </w:r>
          </w:p>
        </w:tc>
        <w:tc>
          <w:tcPr>
            <w:tcW w:w="125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продолжать обогащать двигательный опыт, развивать умения технично, точно, осознанно,</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активно, скоординировано, выразительно</w:t>
            </w:r>
            <w:r w:rsidR="00254248" w:rsidRPr="00227406">
              <w:rPr>
                <w:rFonts w:ascii="Times New Roman" w:eastAsia="Times New Roman" w:hAnsi="Times New Roman" w:cs="Times New Roman"/>
                <w:color w:val="000000"/>
                <w:sz w:val="24"/>
                <w:szCs w:val="24"/>
                <w:lang w:eastAsia="ru-RU"/>
              </w:rPr>
              <w:t>, в</w:t>
            </w:r>
            <w:r w:rsidRPr="00227406">
              <w:rPr>
                <w:rFonts w:ascii="Times New Roman" w:eastAsia="Times New Roman" w:hAnsi="Times New Roman" w:cs="Times New Roman"/>
                <w:color w:val="000000"/>
                <w:sz w:val="24"/>
                <w:szCs w:val="24"/>
                <w:lang w:eastAsia="ru-RU"/>
              </w:rPr>
              <w:t>ыполнять физические упражнения</w:t>
            </w:r>
            <w:r w:rsidR="00254248" w:rsidRPr="00227406">
              <w:rPr>
                <w:rFonts w:ascii="Times New Roman" w:eastAsia="Times New Roman" w:hAnsi="Times New Roman" w:cs="Times New Roman"/>
                <w:color w:val="000000"/>
                <w:sz w:val="24"/>
                <w:szCs w:val="24"/>
                <w:lang w:eastAsia="ru-RU"/>
              </w:rPr>
              <w:t>, о</w:t>
            </w:r>
            <w:r w:rsidRPr="00227406">
              <w:rPr>
                <w:rFonts w:ascii="Times New Roman" w:eastAsia="Times New Roman" w:hAnsi="Times New Roman" w:cs="Times New Roman"/>
                <w:color w:val="000000"/>
                <w:sz w:val="24"/>
                <w:szCs w:val="24"/>
                <w:lang w:eastAsia="ru-RU"/>
              </w:rPr>
              <w:t>сваивать туристские навыки;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развивать психофизические качества, самоконтроль, самостоятельность, творчество при выполнении движений, </w:t>
            </w:r>
            <w:r w:rsidRPr="00227406">
              <w:rPr>
                <w:rFonts w:ascii="Times New Roman" w:eastAsia="Times New Roman" w:hAnsi="Times New Roman" w:cs="Times New Roman"/>
                <w:color w:val="000000"/>
                <w:sz w:val="24"/>
                <w:szCs w:val="24"/>
                <w:lang w:eastAsia="ru-RU"/>
              </w:rPr>
              <w:lastRenderedPageBreak/>
              <w:t>ориентировку в пространстве;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патриотические чувства, нравственно-волевые качества гражданскую идентичность в двигательной деятельности;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формировать осознанную потребность в двигательной активности;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r>
    </w:tbl>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br/>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tbl>
      <w:tblPr>
        <w:tblpPr w:leftFromText="180" w:rightFromText="180" w:vertAnchor="text" w:tblpY="1"/>
        <w:tblOverlap w:val="never"/>
        <w:tblW w:w="14290" w:type="dxa"/>
        <w:shd w:val="clear" w:color="auto" w:fill="FFFFFF"/>
        <w:tblCellMar>
          <w:top w:w="105" w:type="dxa"/>
          <w:left w:w="105" w:type="dxa"/>
          <w:bottom w:w="105" w:type="dxa"/>
          <w:right w:w="105" w:type="dxa"/>
        </w:tblCellMar>
        <w:tblLook w:val="04A0"/>
      </w:tblPr>
      <w:tblGrid>
        <w:gridCol w:w="1226"/>
        <w:gridCol w:w="3203"/>
        <w:gridCol w:w="9861"/>
      </w:tblGrid>
      <w:tr w:rsidR="00624E47" w:rsidRPr="00227406" w:rsidTr="00A86B4B">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4D2079" w:rsidRDefault="00624E47" w:rsidP="00A86B4B">
            <w:pPr>
              <w:spacing w:after="150" w:line="240" w:lineRule="auto"/>
              <w:rPr>
                <w:rFonts w:ascii="Times New Roman" w:eastAsia="Times New Roman" w:hAnsi="Times New Roman" w:cs="Times New Roman"/>
                <w:b/>
                <w:color w:val="000000"/>
                <w:sz w:val="28"/>
                <w:szCs w:val="28"/>
                <w:lang w:eastAsia="ru-RU"/>
              </w:rPr>
            </w:pPr>
            <w:r w:rsidRPr="004D2079">
              <w:rPr>
                <w:rFonts w:ascii="Times New Roman" w:eastAsia="Times New Roman" w:hAnsi="Times New Roman" w:cs="Times New Roman"/>
                <w:b/>
                <w:color w:val="000000"/>
                <w:sz w:val="28"/>
                <w:szCs w:val="28"/>
                <w:lang w:eastAsia="ru-RU"/>
              </w:rPr>
              <w:t>Месяц</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4D2079" w:rsidRDefault="00624E47" w:rsidP="00A86B4B">
            <w:pPr>
              <w:spacing w:after="150" w:line="240" w:lineRule="auto"/>
              <w:rPr>
                <w:rFonts w:ascii="Times New Roman" w:eastAsia="Times New Roman" w:hAnsi="Times New Roman" w:cs="Times New Roman"/>
                <w:b/>
                <w:color w:val="000000"/>
                <w:sz w:val="28"/>
                <w:szCs w:val="28"/>
                <w:lang w:eastAsia="ru-RU"/>
              </w:rPr>
            </w:pPr>
            <w:r w:rsidRPr="004D2079">
              <w:rPr>
                <w:rFonts w:ascii="Times New Roman" w:eastAsia="Times New Roman" w:hAnsi="Times New Roman" w:cs="Times New Roman"/>
                <w:b/>
                <w:color w:val="000000"/>
                <w:sz w:val="28"/>
                <w:szCs w:val="28"/>
                <w:lang w:eastAsia="ru-RU"/>
              </w:rPr>
              <w:t>Темы месяца</w:t>
            </w:r>
          </w:p>
        </w:tc>
        <w:tc>
          <w:tcPr>
            <w:tcW w:w="9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4D2079" w:rsidRDefault="00624E47" w:rsidP="00A86B4B">
            <w:pPr>
              <w:spacing w:after="150" w:line="240" w:lineRule="auto"/>
              <w:rPr>
                <w:rFonts w:ascii="Times New Roman" w:eastAsia="Times New Roman" w:hAnsi="Times New Roman" w:cs="Times New Roman"/>
                <w:b/>
                <w:color w:val="000000"/>
                <w:sz w:val="28"/>
                <w:szCs w:val="28"/>
                <w:lang w:eastAsia="ru-RU"/>
              </w:rPr>
            </w:pPr>
            <w:r w:rsidRPr="004D2079">
              <w:rPr>
                <w:rFonts w:ascii="Times New Roman" w:eastAsia="Times New Roman" w:hAnsi="Times New Roman" w:cs="Times New Roman"/>
                <w:b/>
                <w:color w:val="000000"/>
                <w:sz w:val="28"/>
                <w:szCs w:val="28"/>
                <w:lang w:eastAsia="ru-RU"/>
              </w:rPr>
              <w:t>Формы работы по теме</w:t>
            </w:r>
          </w:p>
        </w:tc>
      </w:tr>
      <w:tr w:rsidR="00624E47" w:rsidRPr="00227406" w:rsidTr="00A86B4B">
        <w:tc>
          <w:tcPr>
            <w:tcW w:w="12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Сентябрь</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Наш любимый детский сад</w:t>
            </w:r>
          </w:p>
          <w:p w:rsidR="00624E47" w:rsidRPr="00227406" w:rsidRDefault="00ED30BD"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1 сентября – День знаний.</w:t>
            </w:r>
          </w:p>
          <w:p w:rsidR="00ED30BD" w:rsidRPr="00227406" w:rsidRDefault="00ED30BD"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7 сентября – Бородинское сражение</w:t>
            </w:r>
            <w:r w:rsidR="00175ABC" w:rsidRPr="00227406">
              <w:rPr>
                <w:rFonts w:ascii="Times New Roman" w:eastAsia="Times New Roman" w:hAnsi="Times New Roman" w:cs="Times New Roman"/>
                <w:color w:val="000000"/>
                <w:sz w:val="24"/>
                <w:szCs w:val="24"/>
                <w:lang w:eastAsia="ru-RU"/>
              </w:rPr>
              <w:t xml:space="preserve">                                 9 сентября – день рождения Л. Н. Толстого.</w:t>
            </w:r>
          </w:p>
        </w:tc>
        <w:tc>
          <w:tcPr>
            <w:tcW w:w="9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Сюжетно-ролевые игры, беседы,</w:t>
            </w:r>
            <w:r w:rsidR="00ED30BD" w:rsidRPr="00227406">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w:t>
            </w:r>
            <w:r w:rsidR="00ED30BD" w:rsidRPr="00227406">
              <w:rPr>
                <w:rFonts w:ascii="Times New Roman" w:eastAsia="Times New Roman" w:hAnsi="Times New Roman" w:cs="Times New Roman"/>
                <w:color w:val="000000"/>
                <w:sz w:val="24"/>
                <w:szCs w:val="24"/>
                <w:lang w:eastAsia="ru-RU"/>
              </w:rPr>
              <w:t>НОД, рассматривание иллюстраций. Ч</w:t>
            </w:r>
            <w:r w:rsidRPr="00227406">
              <w:rPr>
                <w:rFonts w:ascii="Times New Roman" w:eastAsia="Times New Roman" w:hAnsi="Times New Roman" w:cs="Times New Roman"/>
                <w:color w:val="000000"/>
                <w:sz w:val="24"/>
                <w:szCs w:val="24"/>
                <w:lang w:eastAsia="ru-RU"/>
              </w:rPr>
              <w:t>тение художественной литературы, развив</w:t>
            </w:r>
            <w:r w:rsidR="00ED30BD" w:rsidRPr="00227406">
              <w:rPr>
                <w:rFonts w:ascii="Times New Roman" w:eastAsia="Times New Roman" w:hAnsi="Times New Roman" w:cs="Times New Roman"/>
                <w:color w:val="000000"/>
                <w:sz w:val="24"/>
                <w:szCs w:val="24"/>
                <w:lang w:eastAsia="ru-RU"/>
              </w:rPr>
              <w:t>ающие и настольно-печатные игры. О</w:t>
            </w:r>
            <w:r w:rsidRPr="00227406">
              <w:rPr>
                <w:rFonts w:ascii="Times New Roman" w:eastAsia="Times New Roman" w:hAnsi="Times New Roman" w:cs="Times New Roman"/>
                <w:color w:val="000000"/>
                <w:sz w:val="24"/>
                <w:szCs w:val="24"/>
                <w:lang w:eastAsia="ru-RU"/>
              </w:rPr>
              <w:t>формление «Правила группы», трудовая деятельность детей, выставка работ «Я талантлив»</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Развивающие и дидактические игры, беседы, исследовательская деятельность, экспериментирование с объектами неживой природы, НОД, наблюдение за объектами и явлениями природы, конструктивные игры</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Беседы, речевые игры и упражнения, НОД, составление схем для пересказа рассказов, выставка творческих работ «Как я провел лето», составление и отгадывание загадок, разучивание стихотворений, пересказ и придумывание сказок и рассказов, составление описательных рассказов.</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Лепка, аппликация, рисование, рассматривание картин, фотографий, выставки детского </w:t>
            </w:r>
            <w:r w:rsidRPr="00227406">
              <w:rPr>
                <w:rFonts w:ascii="Times New Roman" w:eastAsia="Times New Roman" w:hAnsi="Times New Roman" w:cs="Times New Roman"/>
                <w:color w:val="000000"/>
                <w:sz w:val="24"/>
                <w:szCs w:val="24"/>
                <w:lang w:eastAsia="ru-RU"/>
              </w:rPr>
              <w:lastRenderedPageBreak/>
              <w:t>творчества, беседы, НОД, музыкальные и хороводные игры, чтение и прослушивание аудио сказок и рассказов.</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p>
        </w:tc>
      </w:tr>
      <w:tr w:rsidR="00624E47"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Транспорт</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r>
      <w:tr w:rsidR="00624E47"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5ABC"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ПДД</w:t>
            </w:r>
            <w:r w:rsidR="00175ABC" w:rsidRPr="00227406">
              <w:rPr>
                <w:rFonts w:ascii="Times New Roman" w:eastAsia="Times New Roman" w:hAnsi="Times New Roman" w:cs="Times New Roman"/>
                <w:color w:val="000000"/>
                <w:sz w:val="24"/>
                <w:szCs w:val="24"/>
                <w:lang w:eastAsia="ru-RU"/>
              </w:rPr>
              <w:t xml:space="preserve">                                                                                                                                                         21   - сентября  день рождения С. Есенина </w:t>
            </w:r>
          </w:p>
          <w:p w:rsidR="00624E47" w:rsidRPr="00227406" w:rsidRDefault="00175ABC"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27 сентября – День дошкольного работника                                                                                     </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r>
      <w:tr w:rsidR="00624E47" w:rsidRPr="00227406" w:rsidTr="00A86B4B">
        <w:tc>
          <w:tcPr>
            <w:tcW w:w="12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Октябрь</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5ABC"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Уж небо осенью дышало. Осенний сезон.</w:t>
            </w:r>
            <w:r w:rsidR="00175ABC" w:rsidRPr="00227406">
              <w:rPr>
                <w:rFonts w:ascii="Times New Roman" w:eastAsia="Times New Roman" w:hAnsi="Times New Roman" w:cs="Times New Roman"/>
                <w:color w:val="000000"/>
                <w:sz w:val="24"/>
                <w:szCs w:val="24"/>
                <w:lang w:eastAsia="ru-RU"/>
              </w:rPr>
              <w:t xml:space="preserve">                                       1 октября – День пожилых людей.                                                        Международный день Музыки            5 октября – День Учителя.</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Сюжетно-ролевые игры, беседы, НОД, рассматривание иллюстраций, чтение художественной литературы, развивающие и настольно-печатные игры, оформление картотеки «Признаки осени», трудовая деятельность детей, выставка работ «Я талантлив»</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Развивающие и дидактические игры, беседы, исследовательская деятельность, экспериментирование с объектами неживой и живой природы, НОД, наблюдение за объектами и явлениями природы.</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Беседы, речевые игры и упражнения, НОД, составление схем для пересказа рассказов, выставка творческих работ «Уж небо осенью дышало», составление и отгадывание загадок, разучивание стихотворений, пересказ и придумывание сказок и рассказов, составление описательных рассказов.</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Лепка, аппликация, рисование, рассматривание картин, фотографий, выставки детского творчества, беседы, НОД, музыкальные и хороводные игры, чтение и прослушивание аудио сказок и рассказов.</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p>
        </w:tc>
      </w:tr>
      <w:tr w:rsidR="00624E47"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Уж небо осенью дышало. Лес.</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r>
      <w:tr w:rsidR="00624E47"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Уж небо осенью дышало. Овощи</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r>
      <w:tr w:rsidR="00624E47"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Уж небо осенью дышало. Фрукты.</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r>
      <w:tr w:rsidR="00624E47" w:rsidRPr="00227406" w:rsidTr="00A86B4B">
        <w:tc>
          <w:tcPr>
            <w:tcW w:w="12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Ноябрь</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Мама, папа,  я</w:t>
            </w:r>
            <w:r w:rsidR="003F29D5" w:rsidRPr="00227406">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w:t>
            </w:r>
            <w:r w:rsidR="00254248" w:rsidRPr="00227406">
              <w:rPr>
                <w:rFonts w:ascii="Times New Roman" w:eastAsia="Times New Roman" w:hAnsi="Times New Roman" w:cs="Times New Roman"/>
                <w:color w:val="000000"/>
                <w:sz w:val="24"/>
                <w:szCs w:val="24"/>
                <w:lang w:eastAsia="ru-RU"/>
              </w:rPr>
              <w:t>-</w:t>
            </w:r>
            <w:r w:rsidR="003F29D5" w:rsidRPr="00227406">
              <w:rPr>
                <w:rFonts w:ascii="Times New Roman" w:eastAsia="Times New Roman" w:hAnsi="Times New Roman" w:cs="Times New Roman"/>
                <w:color w:val="000000"/>
                <w:sz w:val="24"/>
                <w:szCs w:val="24"/>
                <w:lang w:eastAsia="ru-RU"/>
              </w:rPr>
              <w:t xml:space="preserve"> </w:t>
            </w:r>
            <w:r w:rsidR="00254248" w:rsidRPr="00227406">
              <w:rPr>
                <w:rFonts w:ascii="Times New Roman" w:eastAsia="Times New Roman" w:hAnsi="Times New Roman" w:cs="Times New Roman"/>
                <w:color w:val="000000"/>
                <w:sz w:val="24"/>
                <w:szCs w:val="24"/>
                <w:lang w:eastAsia="ru-RU"/>
              </w:rPr>
              <w:t xml:space="preserve"> д</w:t>
            </w:r>
            <w:r w:rsidRPr="00227406">
              <w:rPr>
                <w:rFonts w:ascii="Times New Roman" w:eastAsia="Times New Roman" w:hAnsi="Times New Roman" w:cs="Times New Roman"/>
                <w:color w:val="000000"/>
                <w:sz w:val="24"/>
                <w:szCs w:val="24"/>
                <w:lang w:eastAsia="ru-RU"/>
              </w:rPr>
              <w:t>ружная семья.</w:t>
            </w:r>
            <w:r w:rsidR="00175ABC" w:rsidRPr="00227406">
              <w:rPr>
                <w:rFonts w:ascii="Times New Roman" w:eastAsia="Times New Roman" w:hAnsi="Times New Roman" w:cs="Times New Roman"/>
                <w:color w:val="000000"/>
                <w:sz w:val="24"/>
                <w:szCs w:val="24"/>
                <w:lang w:eastAsia="ru-RU"/>
              </w:rPr>
              <w:t xml:space="preserve">                                                                                                                                                                                   3 ноября</w:t>
            </w:r>
            <w:r w:rsidR="003F29D5" w:rsidRPr="00227406">
              <w:rPr>
                <w:rFonts w:ascii="Times New Roman" w:eastAsia="Times New Roman" w:hAnsi="Times New Roman" w:cs="Times New Roman"/>
                <w:color w:val="000000"/>
                <w:sz w:val="24"/>
                <w:szCs w:val="24"/>
                <w:lang w:eastAsia="ru-RU"/>
              </w:rPr>
              <w:t xml:space="preserve"> </w:t>
            </w:r>
            <w:r w:rsidR="00175ABC" w:rsidRPr="00227406">
              <w:rPr>
                <w:rFonts w:ascii="Times New Roman" w:eastAsia="Times New Roman" w:hAnsi="Times New Roman" w:cs="Times New Roman"/>
                <w:color w:val="000000"/>
                <w:sz w:val="24"/>
                <w:szCs w:val="24"/>
                <w:lang w:eastAsia="ru-RU"/>
              </w:rPr>
              <w:t xml:space="preserve"> –</w:t>
            </w:r>
            <w:r w:rsidR="003F29D5" w:rsidRPr="00227406">
              <w:rPr>
                <w:rFonts w:ascii="Times New Roman" w:eastAsia="Times New Roman" w:hAnsi="Times New Roman" w:cs="Times New Roman"/>
                <w:color w:val="000000"/>
                <w:sz w:val="24"/>
                <w:szCs w:val="24"/>
                <w:lang w:eastAsia="ru-RU"/>
              </w:rPr>
              <w:t xml:space="preserve"> </w:t>
            </w:r>
            <w:r w:rsidR="00175ABC" w:rsidRPr="00227406">
              <w:rPr>
                <w:rFonts w:ascii="Times New Roman" w:eastAsia="Times New Roman" w:hAnsi="Times New Roman" w:cs="Times New Roman"/>
                <w:color w:val="000000"/>
                <w:sz w:val="24"/>
                <w:szCs w:val="24"/>
                <w:lang w:eastAsia="ru-RU"/>
              </w:rPr>
              <w:t xml:space="preserve"> день</w:t>
            </w:r>
            <w:r w:rsidR="003F29D5" w:rsidRPr="00227406">
              <w:rPr>
                <w:rFonts w:ascii="Times New Roman" w:eastAsia="Times New Roman" w:hAnsi="Times New Roman" w:cs="Times New Roman"/>
                <w:color w:val="000000"/>
                <w:sz w:val="24"/>
                <w:szCs w:val="24"/>
                <w:lang w:eastAsia="ru-RU"/>
              </w:rPr>
              <w:t xml:space="preserve"> </w:t>
            </w:r>
            <w:r w:rsidR="00175ABC" w:rsidRPr="00227406">
              <w:rPr>
                <w:rFonts w:ascii="Times New Roman" w:eastAsia="Times New Roman" w:hAnsi="Times New Roman" w:cs="Times New Roman"/>
                <w:color w:val="000000"/>
                <w:sz w:val="24"/>
                <w:szCs w:val="24"/>
                <w:lang w:eastAsia="ru-RU"/>
              </w:rPr>
              <w:t xml:space="preserve"> рождения    С. Я. </w:t>
            </w:r>
            <w:r w:rsidR="003F29D5" w:rsidRPr="00227406">
              <w:rPr>
                <w:rFonts w:ascii="Times New Roman" w:eastAsia="Times New Roman" w:hAnsi="Times New Roman" w:cs="Times New Roman"/>
                <w:color w:val="000000"/>
                <w:sz w:val="24"/>
                <w:szCs w:val="24"/>
                <w:lang w:eastAsia="ru-RU"/>
              </w:rPr>
              <w:t xml:space="preserve"> </w:t>
            </w:r>
            <w:r w:rsidR="00175ABC" w:rsidRPr="00227406">
              <w:rPr>
                <w:rFonts w:ascii="Times New Roman" w:eastAsia="Times New Roman" w:hAnsi="Times New Roman" w:cs="Times New Roman"/>
                <w:color w:val="000000"/>
                <w:sz w:val="24"/>
                <w:szCs w:val="24"/>
                <w:lang w:eastAsia="ru-RU"/>
              </w:rPr>
              <w:t>Маршак.                                                                                                                          4 – ноября</w:t>
            </w:r>
            <w:r w:rsidR="003F29D5" w:rsidRPr="00227406">
              <w:rPr>
                <w:rFonts w:ascii="Times New Roman" w:eastAsia="Times New Roman" w:hAnsi="Times New Roman" w:cs="Times New Roman"/>
                <w:color w:val="000000"/>
                <w:sz w:val="24"/>
                <w:szCs w:val="24"/>
                <w:lang w:eastAsia="ru-RU"/>
              </w:rPr>
              <w:t xml:space="preserve"> - </w:t>
            </w:r>
            <w:r w:rsidR="00175ABC" w:rsidRPr="00227406">
              <w:rPr>
                <w:rFonts w:ascii="Times New Roman" w:eastAsia="Times New Roman" w:hAnsi="Times New Roman" w:cs="Times New Roman"/>
                <w:color w:val="000000"/>
                <w:sz w:val="24"/>
                <w:szCs w:val="24"/>
                <w:lang w:eastAsia="ru-RU"/>
              </w:rPr>
              <w:t xml:space="preserve"> День народного единства.                                                </w:t>
            </w:r>
            <w:r w:rsidR="003F29D5" w:rsidRPr="00227406">
              <w:rPr>
                <w:rFonts w:ascii="Times New Roman" w:eastAsia="Times New Roman" w:hAnsi="Times New Roman" w:cs="Times New Roman"/>
                <w:color w:val="000000"/>
                <w:sz w:val="24"/>
                <w:szCs w:val="24"/>
                <w:lang w:eastAsia="ru-RU"/>
              </w:rPr>
              <w:t>10 – ноября – День сотрудников внутренних дел Р.Ф.</w:t>
            </w:r>
            <w:r w:rsidR="00175ABC" w:rsidRPr="00227406">
              <w:rPr>
                <w:rFonts w:ascii="Times New Roman" w:eastAsia="Times New Roman" w:hAnsi="Times New Roman" w:cs="Times New Roman"/>
                <w:color w:val="000000"/>
                <w:sz w:val="24"/>
                <w:szCs w:val="24"/>
                <w:lang w:eastAsia="ru-RU"/>
              </w:rPr>
              <w:t xml:space="preserve">                                                                    </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Сюжетно-ролевые игры, беседы, НОД, рассматривание иллюстраций, чтение художественной литературы, развивающие и настольно-печатные игры, оформление семейных альбомов, трудовая деятельность детей, выставка макетов «Мой дом»</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Развивающие и дидактические игры, беседы, исследовательская деятельность, экспериментирование, наблюдение.</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Беседы, речевые игры и упражнения, составление схем для пересказа рассказов, выставка творческих работ, составление и отгадывание загадок, разучивание стихотворений, пересказ </w:t>
            </w:r>
            <w:r w:rsidRPr="00227406">
              <w:rPr>
                <w:rFonts w:ascii="Times New Roman" w:eastAsia="Times New Roman" w:hAnsi="Times New Roman" w:cs="Times New Roman"/>
                <w:color w:val="000000"/>
                <w:sz w:val="24"/>
                <w:szCs w:val="24"/>
                <w:lang w:eastAsia="ru-RU"/>
              </w:rPr>
              <w:lastRenderedPageBreak/>
              <w:t>и придумывание сказок и рассказов, составление описательных рассказов.</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Лепка, аппликация, рисование, рассматривание картин, фотографий, выставки детского творчества, музыкальные и хороводные игры, чтение и прослушивание аудио сказок и рассказов.</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p>
        </w:tc>
      </w:tr>
      <w:tr w:rsidR="00624E47"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Мама, папа, я - дружная семья. Посуда.</w:t>
            </w:r>
          </w:p>
          <w:p w:rsidR="00624E47" w:rsidRPr="00227406" w:rsidRDefault="00624E47"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624E47" w:rsidRPr="00227406" w:rsidRDefault="00624E47"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Мама, папа, я - дружная семья. Комнатные растения                           27 – ноября День матери.                                            30 – ноября – День Государственного Герба Российской Федерации. </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Декабрь</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Здравствуй, зимушка-зима. Зимний сезон.                                                                                            3 декабря – День Неизвестного солдата                                                         9 декабря – день героев Отечества                                                </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Сюжетно-ролевые игры, беседы, НОД, рассматривание иллюстраций, чтение художественной литературы, развивающие и настольно-печатные игры, оформление картотеки «Признаки зимы», трудовая деятельность детей, выставка работ «Елочная игрушка»</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Развивающие и дидактические игры, беседы, исследовательская деятельность, экспериментирование со снегом, наблюдение за объектами и явлениями природы.</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Беседы, речевые игры и упражнения составление схем для пересказа рассказов, выставка творческих работ «Здравствуй, зимушка-зима», составление и отгадывание загадок, разучивание стихотворений, пересказ и придумывание сказок и рассказов, составление описательных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Лепка, аппликация, рисование, рассматривание картин, фотографий, выставки детского творчества, беседы музыкальные и хороводные игры, чтение и прослушивание аудио сказок и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Здравствуй, зимушка-зима. Зимние забавы.                            12 декабря – День Конституции РФ.</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Здравствуй, зимушка-зима. Новый год.</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Январь</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Путешествие в страну Одевляндию. Одежда (верхняя одежда и головные уборы)</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Сюжетно-ролевые игры, беседы, НОД, рассматривание иллюстраций, чтение художественной литературы, развивающие и настольно-печатные игры, оформление картотеки «Одежда», трудовая деятельность детей, выставка работ «Я работаю в ателье»</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Развивающие и дидактические игры, беседы, исследовательская деятельность, экспериментирование с объектами неживой и живой природы, НОД, наблюдение за </w:t>
            </w:r>
            <w:r w:rsidRPr="00227406">
              <w:rPr>
                <w:rFonts w:ascii="Times New Roman" w:eastAsia="Times New Roman" w:hAnsi="Times New Roman" w:cs="Times New Roman"/>
                <w:color w:val="000000"/>
                <w:sz w:val="24"/>
                <w:szCs w:val="24"/>
                <w:lang w:eastAsia="ru-RU"/>
              </w:rPr>
              <w:lastRenderedPageBreak/>
              <w:t>объектами и явлениями природы.</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Беседы, речевые игры и упражнения, НОД, составление схем для пересказа рассказов, выставка творческих работ, составление и отгадывание загадок, разучивание стихотворений, пересказ и придумывание сказок и рассказов, составление описательных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Лепка, аппликация, рисование, рассматривание картин, фотографий, выставки детского творчества, беседы, музыкальные и хороводные игры, чтение и прослушивание аудио сказок и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Рассматривание книг и видеофильмов о блокаде Ленинграда.</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Путешествие в страну Одевляндию. Обувь.</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Гремит над городом салют, а ленинградцы тихо плачут.                                                27января – День полного освобождения Ленинграда от фашистской блокады.</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Февраль</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Мамы всякие нужны, папы всякие важны. Профессии.                                   2 февраля  - день победы в Сталинградской битве</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4 февраля -  день рождения Агнии  Барто.</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Сюжетно-ролевые игры, беседы, НОД, рассматривание иллюстраций, чтение художественной литературы, развивающие и настольно-печатные игры, оформление картотеки «Профессии», трудовая деятельность детей, выставка работ «Я хочу работать…»</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Развивающие и дидактические игры, беседы, исследовательская деятельность, экспериментирование с объектами неживой и живой природы, НОД, наблюдение.</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Беседы, речевые игры и упражнения, составление схем для пересказа рассказов, выставка творческих работ, составление и отгадывание загадок, разучивание стихотворений, пересказ и придумывание сказок и рассказов, составление описательных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Лепка, аппликация, рисование, рассматривание картин, фотографий, выставки детского творчества, беседы, НОД, музыкальные и хороводные игры, чтение и прослушивание аудио сказок и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Разучивание патриотических песен о Российской Армии.</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Просмотр видео о героях России.</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21 февраля – Международный день родного языка.</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День Защитников Отечества</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Март</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Весна идет, весне дорогу. Первый весенний праздник «Международный женский день»</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Сюжетно-ролевые игры, беседы, НОД, рассматривание иллюстраций, чтение художественной литературы, развивающие и настольно-печатные игры, оформление картотеки «Признаки весны», трудовая деятельность детей, выставка работ «Я талантлив»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Развивающие и дидактические игры, беседы, исследовательская деятельность, экспериментирование с объектами неживой и живой природы, НОД, наблюдение за </w:t>
            </w:r>
            <w:r w:rsidRPr="00227406">
              <w:rPr>
                <w:rFonts w:ascii="Times New Roman" w:eastAsia="Times New Roman" w:hAnsi="Times New Roman" w:cs="Times New Roman"/>
                <w:color w:val="000000"/>
                <w:sz w:val="24"/>
                <w:szCs w:val="24"/>
                <w:lang w:eastAsia="ru-RU"/>
              </w:rPr>
              <w:lastRenderedPageBreak/>
              <w:t>объектами и явлениями природы.</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Беседы, речевые игры и упражнения, НОД, составление схем для пересказа рассказов, выставка творческих работ «Уж небо осенью дышало», составление и отгадывание загадок, разучивание стихотворений, пересказ и придумывание сказок и рассказов, составление описательных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Лепка, аппликация, рисование, рассматривание картин, фотографий, выставки детского творчества, беседы, НОД, музыкальные и хороводные игры, чтение и прослушивание аудио сказок и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Создание картотеки театров. Оформление индивидуальных маршрутов посещения детских спектаклей.</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Создание афиш для спектаклей. Разучивание роли.</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Весна идет, весне дорогу. Весенний сезон.                                                      13 марта  - день рождения С. Михалкова. </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Весна идет, весне дорогу. Домашние и дикие животные.</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Весна идет, весне дорогу. Рыбы.</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27 – марта. Празднуем День театра.</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Апрель</w:t>
            </w: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Весенний лес. Птицы.</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c>
          <w:tcPr>
            <w:tcW w:w="98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Сюжетно-ролевые игры, беседы, НОД, рассматривание иллюстраций, чтение художественной литературы, развивающие и настольно-печатные игры, оформление картотеки «Признаки осени», трудовая деятельность детей, выставка работ «Я талантлив»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Развивающие и дидактические игры, беседы, исследовательская деятельность, экспериментирование с объектами неживой и живой природы, НОД, наблюдение за объектами и явлениями природы.</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Беседы, речевые игры и упражнения, НОД, составление схем для пересказа рассказов, выставка творческих работ «Весна, весна, как воздух чист…», составление и отгадывание загадок, разучивание стихотворений, пересказ и придумывание сказок и рассказов, составление описательных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Лепка, аппликация, рисование, рассматривание картин, фотографий, выставки детского творчества, беседы, НОД, музыкальные и хороводные игры, чтение и прослушивание аудио сказок и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Весенний лес. Деревья.</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12 апреля – День Космонавтики.</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Весенний лес. Цветы.</w:t>
            </w:r>
          </w:p>
        </w:tc>
        <w:tc>
          <w:tcPr>
            <w:tcW w:w="986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C71D7">
        <w:tc>
          <w:tcPr>
            <w:tcW w:w="12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Весенний лес. Насекомые</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22 апреля – День Земли.                                               </w:t>
            </w:r>
            <w:r w:rsidRPr="00227406">
              <w:rPr>
                <w:rFonts w:ascii="Times New Roman" w:eastAsia="Times New Roman" w:hAnsi="Times New Roman" w:cs="Times New Roman"/>
                <w:color w:val="000000"/>
                <w:sz w:val="24"/>
                <w:szCs w:val="24"/>
                <w:lang w:eastAsia="ru-RU"/>
              </w:rPr>
              <w:lastRenderedPageBreak/>
              <w:t>30 апреля – День пожарной охраны.</w:t>
            </w:r>
          </w:p>
        </w:tc>
        <w:tc>
          <w:tcPr>
            <w:tcW w:w="9861" w:type="dxa"/>
            <w:tcBorders>
              <w:left w:val="single" w:sz="6" w:space="0" w:color="000000"/>
              <w:bottom w:val="single" w:sz="6" w:space="0" w:color="000000"/>
              <w:right w:val="single" w:sz="6" w:space="0" w:color="000000"/>
            </w:tcBorders>
            <w:shd w:val="clear" w:color="auto" w:fill="FFFFFF"/>
            <w:hideMark/>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r w:rsidR="00A86B4B" w:rsidRPr="00227406" w:rsidTr="00A86B4B">
        <w:tc>
          <w:tcPr>
            <w:tcW w:w="1226"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cMar>
              <w:top w:w="0" w:type="dxa"/>
              <w:left w:w="115" w:type="dxa"/>
              <w:bottom w:w="0" w:type="dxa"/>
              <w:right w:w="115" w:type="dxa"/>
            </w:tcMar>
            <w:hideMark/>
          </w:tcPr>
          <w:p w:rsidR="00A86B4B"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Май</w:t>
            </w:r>
          </w:p>
          <w:p w:rsidR="00A86B4B" w:rsidRDefault="00A86B4B" w:rsidP="00A86B4B">
            <w:pPr>
              <w:spacing w:after="150" w:line="240" w:lineRule="auto"/>
              <w:rPr>
                <w:rFonts w:ascii="Times New Roman" w:eastAsia="Times New Roman" w:hAnsi="Times New Roman" w:cs="Times New Roman"/>
                <w:color w:val="000000"/>
                <w:sz w:val="24"/>
                <w:szCs w:val="24"/>
                <w:lang w:eastAsia="ru-RU"/>
              </w:rPr>
            </w:pP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203" w:type="dxa"/>
            <w:tcBorders>
              <w:left w:val="single" w:sz="4" w:space="0" w:color="auto"/>
              <w:bottom w:val="single" w:sz="4" w:space="0" w:color="000000" w:themeColor="text1"/>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День Победы</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c>
          <w:tcPr>
            <w:tcW w:w="9861" w:type="dxa"/>
            <w:tcBorders>
              <w:top w:val="single" w:sz="4" w:space="0" w:color="auto"/>
              <w:left w:val="single" w:sz="6" w:space="0" w:color="000000"/>
              <w:bottom w:val="single" w:sz="4" w:space="0" w:color="000000" w:themeColor="text1"/>
              <w:right w:val="single" w:sz="6" w:space="0" w:color="000000"/>
            </w:tcBorders>
            <w:shd w:val="clear" w:color="auto" w:fill="FFFFFF"/>
            <w:tcMar>
              <w:top w:w="0" w:type="dxa"/>
              <w:left w:w="115" w:type="dxa"/>
              <w:bottom w:w="0" w:type="dxa"/>
              <w:right w:w="115" w:type="dxa"/>
            </w:tcMar>
            <w:hideMark/>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Разучивание стихотворений о Победе. Оформление выставки «Бессмертный полк»</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Сюжетно-ролевые игры, беседы, НОД, рассматривание </w:t>
            </w:r>
            <w:r>
              <w:rPr>
                <w:rFonts w:ascii="Times New Roman" w:eastAsia="Times New Roman" w:hAnsi="Times New Roman" w:cs="Times New Roman"/>
                <w:color w:val="000000"/>
                <w:sz w:val="24"/>
                <w:szCs w:val="24"/>
                <w:lang w:eastAsia="ru-RU"/>
              </w:rPr>
              <w:t>иллюстраци</w:t>
            </w:r>
            <w:r w:rsidRPr="00227406">
              <w:rPr>
                <w:rFonts w:ascii="Times New Roman" w:eastAsia="Times New Roman" w:hAnsi="Times New Roman" w:cs="Times New Roman"/>
                <w:color w:val="000000"/>
                <w:sz w:val="24"/>
                <w:szCs w:val="24"/>
                <w:lang w:eastAsia="ru-RU"/>
              </w:rPr>
              <w:t xml:space="preserve"> </w:t>
            </w:r>
          </w:p>
        </w:tc>
      </w:tr>
      <w:tr w:rsidR="00A86B4B" w:rsidRPr="00227406" w:rsidTr="00A86B4B">
        <w:trPr>
          <w:trHeight w:val="405"/>
        </w:trPr>
        <w:tc>
          <w:tcPr>
            <w:tcW w:w="1226" w:type="dxa"/>
            <w:vMerge/>
            <w:tcBorders>
              <w:top w:val="single" w:sz="4" w:space="0" w:color="auto"/>
              <w:left w:val="single" w:sz="4" w:space="0" w:color="000000" w:themeColor="text1"/>
              <w:bottom w:val="single" w:sz="4" w:space="0" w:color="000000" w:themeColor="text1"/>
              <w:right w:val="single" w:sz="4" w:space="0" w:color="auto"/>
            </w:tcBorders>
            <w:shd w:val="clear" w:color="auto" w:fill="FFFFFF"/>
            <w:vAlign w:val="center"/>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4" w:space="0" w:color="auto"/>
              <w:left w:val="single" w:sz="4" w:space="0" w:color="auto"/>
              <w:bottom w:val="single" w:sz="4" w:space="0" w:color="auto"/>
              <w:right w:val="single" w:sz="6" w:space="0" w:color="000000"/>
            </w:tcBorders>
            <w:shd w:val="clear" w:color="auto" w:fill="FFFFFF"/>
            <w:tcMar>
              <w:top w:w="0" w:type="dxa"/>
              <w:left w:w="115" w:type="dxa"/>
              <w:bottom w:w="0" w:type="dxa"/>
              <w:right w:w="115" w:type="dxa"/>
            </w:tcMar>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c>
          <w:tcPr>
            <w:tcW w:w="9861" w:type="dxa"/>
            <w:tcBorders>
              <w:top w:val="single" w:sz="4" w:space="0" w:color="auto"/>
              <w:left w:val="single" w:sz="6" w:space="0" w:color="000000"/>
              <w:bottom w:val="single" w:sz="4" w:space="0" w:color="auto"/>
              <w:right w:val="single" w:sz="6" w:space="0" w:color="000000"/>
            </w:tcBorders>
            <w:shd w:val="clear" w:color="auto" w:fill="FFFFFF"/>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картотеки «Признаки осени», трудовая деятельность детей, выставка работ «Я талантлив»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Развивающие и дидактические игры, беседы, исследовательская деятельность, экспериментирование с объектами неживой и живой природы, НОД, наблюдение за</w:t>
            </w:r>
          </w:p>
        </w:tc>
      </w:tr>
      <w:tr w:rsidR="00A86B4B" w:rsidRPr="00227406" w:rsidTr="00A86B4B">
        <w:trPr>
          <w:trHeight w:val="1323"/>
        </w:trPr>
        <w:tc>
          <w:tcPr>
            <w:tcW w:w="1226" w:type="dxa"/>
            <w:vMerge/>
            <w:tcBorders>
              <w:top w:val="single" w:sz="4" w:space="0" w:color="auto"/>
              <w:left w:val="single" w:sz="4" w:space="0" w:color="000000" w:themeColor="text1"/>
              <w:bottom w:val="single" w:sz="4" w:space="0" w:color="000000" w:themeColor="text1"/>
              <w:right w:val="single" w:sz="4" w:space="0" w:color="auto"/>
            </w:tcBorders>
            <w:shd w:val="clear" w:color="auto" w:fill="FFFFFF"/>
            <w:vAlign w:val="center"/>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3203" w:type="dxa"/>
            <w:tcBorders>
              <w:top w:val="single" w:sz="4" w:space="0" w:color="auto"/>
              <w:left w:val="single" w:sz="4" w:space="0" w:color="auto"/>
              <w:bottom w:val="single" w:sz="4" w:space="0" w:color="auto"/>
              <w:right w:val="single" w:sz="6" w:space="0" w:color="000000"/>
            </w:tcBorders>
            <w:shd w:val="clear" w:color="auto" w:fill="FFFFFF"/>
            <w:tcMar>
              <w:top w:w="0" w:type="dxa"/>
              <w:left w:w="115" w:type="dxa"/>
              <w:bottom w:w="0" w:type="dxa"/>
              <w:right w:w="115" w:type="dxa"/>
            </w:tcMar>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Моё село</w:t>
            </w:r>
          </w:p>
        </w:tc>
        <w:tc>
          <w:tcPr>
            <w:tcW w:w="9861" w:type="dxa"/>
            <w:tcBorders>
              <w:top w:val="single" w:sz="4" w:space="0" w:color="auto"/>
              <w:left w:val="single" w:sz="6" w:space="0" w:color="000000"/>
              <w:right w:val="single" w:sz="6" w:space="0" w:color="000000"/>
            </w:tcBorders>
            <w:shd w:val="clear" w:color="auto" w:fill="FFFFFF"/>
          </w:tcPr>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объектами и явлениями природы.</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Беседы, речевые игры и упражнения, НОД, составление схем для пересказа рассказов, выставка творческих работ «Уж небо осенью дышало», составление и отгадывание загадок, разучивание стихотворений, пересказ и придумывание сказок и рассказов, составление описательных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Лепка, аппликация, рисование, рассматривание картин, фотографий, выставки детского творчества, беседы, НОД, музыкальные и хороводные игры, чтение и прослушивание аудио сказок и рассказов.</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Соз</w:t>
            </w:r>
            <w:r>
              <w:rPr>
                <w:rFonts w:ascii="Times New Roman" w:eastAsia="Times New Roman" w:hAnsi="Times New Roman" w:cs="Times New Roman"/>
                <w:color w:val="000000"/>
                <w:sz w:val="24"/>
                <w:szCs w:val="24"/>
                <w:lang w:eastAsia="ru-RU"/>
              </w:rPr>
              <w:t>дание макета села</w:t>
            </w:r>
          </w:p>
          <w:p w:rsidR="00A86B4B" w:rsidRPr="00227406" w:rsidRDefault="00A86B4B" w:rsidP="00A86B4B">
            <w:pPr>
              <w:spacing w:after="150" w:line="240" w:lineRule="auto"/>
              <w:rPr>
                <w:rFonts w:ascii="Times New Roman" w:eastAsia="Times New Roman" w:hAnsi="Times New Roman" w:cs="Times New Roman"/>
                <w:color w:val="000000"/>
                <w:sz w:val="24"/>
                <w:szCs w:val="24"/>
                <w:lang w:eastAsia="ru-RU"/>
              </w:rPr>
            </w:pPr>
          </w:p>
        </w:tc>
      </w:tr>
      <w:tr w:rsidR="00A86B4B" w:rsidRPr="00227406" w:rsidTr="00A86B4B">
        <w:trPr>
          <w:trHeight w:val="20"/>
        </w:trPr>
        <w:tc>
          <w:tcPr>
            <w:tcW w:w="1226" w:type="dxa"/>
            <w:vMerge/>
            <w:tcBorders>
              <w:left w:val="single" w:sz="4" w:space="0" w:color="000000" w:themeColor="text1"/>
              <w:bottom w:val="single" w:sz="4" w:space="0" w:color="000000" w:themeColor="text1"/>
            </w:tcBorders>
            <w:shd w:val="clear" w:color="auto" w:fill="FFFFFF"/>
            <w:vAlign w:val="center"/>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c>
          <w:tcPr>
            <w:tcW w:w="13064" w:type="dxa"/>
            <w:gridSpan w:val="2"/>
            <w:tcBorders>
              <w:left w:val="nil"/>
              <w:bottom w:val="single" w:sz="6" w:space="0" w:color="000000"/>
              <w:right w:val="single" w:sz="4" w:space="0" w:color="000000" w:themeColor="text1"/>
            </w:tcBorders>
            <w:shd w:val="clear" w:color="auto" w:fill="FFFFFF"/>
            <w:tcMar>
              <w:top w:w="0" w:type="dxa"/>
              <w:left w:w="115" w:type="dxa"/>
              <w:bottom w:w="0" w:type="dxa"/>
              <w:right w:w="115" w:type="dxa"/>
            </w:tcMar>
          </w:tcPr>
          <w:p w:rsidR="00A86B4B" w:rsidRPr="00227406" w:rsidRDefault="00A86B4B" w:rsidP="00A86B4B">
            <w:pPr>
              <w:spacing w:after="0" w:line="240" w:lineRule="auto"/>
              <w:rPr>
                <w:rFonts w:ascii="Times New Roman" w:eastAsia="Times New Roman" w:hAnsi="Times New Roman" w:cs="Times New Roman"/>
                <w:color w:val="000000"/>
                <w:sz w:val="24"/>
                <w:szCs w:val="24"/>
                <w:lang w:eastAsia="ru-RU"/>
              </w:rPr>
            </w:pPr>
          </w:p>
        </w:tc>
      </w:tr>
    </w:tbl>
    <w:p w:rsidR="00227406" w:rsidRDefault="00227406" w:rsidP="00624E47">
      <w:pPr>
        <w:spacing w:after="0" w:line="240" w:lineRule="auto"/>
        <w:rPr>
          <w:rFonts w:ascii="Times New Roman" w:eastAsia="Times New Roman" w:hAnsi="Times New Roman" w:cs="Times New Roman"/>
          <w:b/>
          <w:color w:val="252525"/>
          <w:sz w:val="24"/>
          <w:szCs w:val="24"/>
          <w:shd w:val="clear" w:color="auto" w:fill="FFFFFF"/>
          <w:lang w:eastAsia="ru-RU"/>
        </w:rPr>
      </w:pPr>
    </w:p>
    <w:p w:rsidR="000F0F4B" w:rsidRPr="00227406" w:rsidRDefault="000F0F4B" w:rsidP="00624E47">
      <w:pPr>
        <w:spacing w:after="0" w:line="240" w:lineRule="auto"/>
        <w:rPr>
          <w:rFonts w:ascii="Times New Roman" w:eastAsia="Times New Roman" w:hAnsi="Times New Roman" w:cs="Times New Roman"/>
          <w:b/>
          <w:color w:val="252525"/>
          <w:sz w:val="24"/>
          <w:szCs w:val="24"/>
          <w:shd w:val="clear" w:color="auto" w:fill="FFFFFF"/>
          <w:lang w:eastAsia="ru-RU"/>
        </w:rPr>
      </w:pPr>
    </w:p>
    <w:p w:rsidR="00227406" w:rsidRPr="00227406" w:rsidRDefault="00227406" w:rsidP="00624E47">
      <w:pPr>
        <w:spacing w:after="0" w:line="240" w:lineRule="auto"/>
        <w:rPr>
          <w:rFonts w:ascii="Times New Roman" w:eastAsia="Times New Roman" w:hAnsi="Times New Roman" w:cs="Times New Roman"/>
          <w:b/>
          <w:color w:val="252525"/>
          <w:sz w:val="24"/>
          <w:szCs w:val="24"/>
          <w:shd w:val="clear" w:color="auto" w:fill="FFFFFF"/>
          <w:lang w:eastAsia="ru-RU"/>
        </w:rPr>
      </w:pPr>
    </w:p>
    <w:p w:rsidR="00624E47" w:rsidRPr="00227406" w:rsidRDefault="00624E47" w:rsidP="00624E47">
      <w:pPr>
        <w:spacing w:after="0" w:line="240" w:lineRule="auto"/>
        <w:rPr>
          <w:rFonts w:ascii="Times New Roman" w:eastAsia="Times New Roman" w:hAnsi="Times New Roman" w:cs="Times New Roman"/>
          <w:b/>
          <w:color w:val="252525"/>
          <w:sz w:val="24"/>
          <w:szCs w:val="24"/>
          <w:shd w:val="clear" w:color="auto" w:fill="FFFFFF"/>
          <w:lang w:eastAsia="ru-RU"/>
        </w:rPr>
      </w:pPr>
      <w:r w:rsidRPr="00227406">
        <w:rPr>
          <w:rFonts w:ascii="Times New Roman" w:eastAsia="Times New Roman" w:hAnsi="Times New Roman" w:cs="Times New Roman"/>
          <w:b/>
          <w:color w:val="252525"/>
          <w:sz w:val="24"/>
          <w:szCs w:val="24"/>
          <w:shd w:val="clear" w:color="auto" w:fill="FFFFFF"/>
          <w:lang w:eastAsia="ru-RU"/>
        </w:rPr>
        <w:t>2.2. Педагогическая диагностика достижения планируемых результатов.</w:t>
      </w:r>
    </w:p>
    <w:p w:rsidR="001F4FEA" w:rsidRPr="00227406" w:rsidRDefault="001F4FEA" w:rsidP="00227406">
      <w:pPr>
        <w:rPr>
          <w:rFonts w:ascii="Times New Roman" w:hAnsi="Times New Roman" w:cs="Times New Roman"/>
          <w:sz w:val="24"/>
          <w:szCs w:val="24"/>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Педагогическая диагностика в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Направления и цели педагогической диагностики, а также особенности ее проведения определяются требованиями ФГОС ДО. Во ФГОС ДО указано, что при</w:t>
      </w:r>
      <w:r w:rsidR="00FE314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w:t>
      </w:r>
      <w:r w:rsidR="00044810" w:rsidRPr="00227406">
        <w:rPr>
          <w:rFonts w:ascii="Times New Roman" w:eastAsia="Times New Roman" w:hAnsi="Times New Roman" w:cs="Times New Roman"/>
          <w:color w:val="000000"/>
          <w:sz w:val="24"/>
          <w:szCs w:val="24"/>
          <w:lang w:eastAsia="ru-RU"/>
        </w:rPr>
        <w:t>соответствия,</w:t>
      </w:r>
      <w:r w:rsidRPr="00227406">
        <w:rPr>
          <w:rFonts w:ascii="Times New Roman" w:eastAsia="Times New Roman" w:hAnsi="Times New Roman" w:cs="Times New Roman"/>
          <w:color w:val="000000"/>
          <w:sz w:val="24"/>
          <w:szCs w:val="24"/>
          <w:lang w:eastAsia="ru-RU"/>
        </w:rPr>
        <w:t xml:space="preserve"> установленным требованиям образовательной деятельности и подготовки детей;</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освоение Программы не сопровождается проведением промежуточных аттестаций и итоговой аттестации воспитанников.</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r w:rsidR="00044810" w:rsidRPr="00227406">
        <w:rPr>
          <w:rFonts w:ascii="Times New Roman" w:eastAsia="Times New Roman" w:hAnsi="Times New Roman" w:cs="Times New Roman"/>
          <w:color w:val="000000"/>
          <w:sz w:val="24"/>
          <w:szCs w:val="24"/>
          <w:lang w:eastAsia="ru-RU"/>
        </w:rPr>
        <w:t>основе,</w:t>
      </w:r>
      <w:r w:rsidR="00FE314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которой</w:t>
      </w:r>
      <w:r w:rsidR="00FE314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w:t>
      </w:r>
      <w:r w:rsidR="00FE314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Ведущим методом педагогической диагностики является наблюдение.</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w:t>
      </w:r>
      <w:r w:rsidRPr="00227406">
        <w:rPr>
          <w:rFonts w:ascii="Times New Roman" w:eastAsia="Times New Roman" w:hAnsi="Times New Roman" w:cs="Times New Roman"/>
          <w:color w:val="000000"/>
          <w:sz w:val="24"/>
          <w:szCs w:val="24"/>
          <w:lang w:eastAsia="ru-RU"/>
        </w:rPr>
        <w:lastRenderedPageBreak/>
        <w:t>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Результаты наблюдения фиксируются. Оптимальной формой фиксации результатов наблюдения является карта развития ребенка.</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br/>
      </w:r>
    </w:p>
    <w:p w:rsidR="0042777B" w:rsidRDefault="00624E47" w:rsidP="00FE3147">
      <w:pPr>
        <w:shd w:val="clear" w:color="auto" w:fill="FFFFFF"/>
        <w:spacing w:after="150" w:line="240" w:lineRule="auto"/>
        <w:rPr>
          <w:rFonts w:ascii="Times New Roman" w:eastAsia="Times New Roman" w:hAnsi="Times New Roman" w:cs="Times New Roman"/>
          <w:color w:val="252525"/>
          <w:sz w:val="24"/>
          <w:szCs w:val="24"/>
          <w:shd w:val="clear" w:color="auto" w:fill="FFFFFF"/>
          <w:lang w:eastAsia="ru-RU"/>
        </w:rPr>
      </w:pPr>
      <w:r w:rsidRPr="00227406">
        <w:rPr>
          <w:rFonts w:ascii="Times New Roman" w:eastAsia="Times New Roman" w:hAnsi="Times New Roman" w:cs="Times New Roman"/>
          <w:color w:val="000000"/>
          <w:sz w:val="24"/>
          <w:szCs w:val="24"/>
          <w:lang w:eastAsia="ru-RU"/>
        </w:rPr>
        <w:br/>
      </w:r>
    </w:p>
    <w:p w:rsidR="00FE3147" w:rsidRDefault="00FE3147"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977DD2" w:rsidRDefault="00977DD2"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FE3147" w:rsidRPr="00227406" w:rsidRDefault="00FE3147"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42777B" w:rsidRPr="00227406" w:rsidRDefault="0042777B" w:rsidP="00624E47">
      <w:pPr>
        <w:spacing w:after="0" w:line="240" w:lineRule="auto"/>
        <w:rPr>
          <w:rFonts w:ascii="Times New Roman" w:eastAsia="Times New Roman" w:hAnsi="Times New Roman" w:cs="Times New Roman"/>
          <w:color w:val="252525"/>
          <w:sz w:val="24"/>
          <w:szCs w:val="24"/>
          <w:shd w:val="clear" w:color="auto" w:fill="FFFFFF"/>
          <w:lang w:eastAsia="ru-RU"/>
        </w:rPr>
      </w:pPr>
    </w:p>
    <w:p w:rsidR="00624E47" w:rsidRPr="00227406" w:rsidRDefault="00624E47" w:rsidP="00624E47">
      <w:pPr>
        <w:spacing w:after="0" w:line="240" w:lineRule="auto"/>
        <w:rPr>
          <w:rFonts w:ascii="Times New Roman" w:eastAsia="Times New Roman" w:hAnsi="Times New Roman" w:cs="Times New Roman"/>
          <w:b/>
          <w:color w:val="252525"/>
          <w:sz w:val="24"/>
          <w:szCs w:val="24"/>
          <w:shd w:val="clear" w:color="auto" w:fill="FFFFFF"/>
          <w:lang w:eastAsia="ru-RU"/>
        </w:rPr>
      </w:pPr>
      <w:r w:rsidRPr="00227406">
        <w:rPr>
          <w:rFonts w:ascii="Times New Roman" w:eastAsia="Times New Roman" w:hAnsi="Times New Roman" w:cs="Times New Roman"/>
          <w:b/>
          <w:color w:val="252525"/>
          <w:sz w:val="24"/>
          <w:szCs w:val="24"/>
          <w:shd w:val="clear" w:color="auto" w:fill="FFFFFF"/>
          <w:lang w:eastAsia="ru-RU"/>
        </w:rPr>
        <w:t>2.3. Организация и формы взаимодействия с родителями (законными представителями) воспитанников на 2023</w:t>
      </w:r>
      <w:r w:rsidR="00FE3147">
        <w:rPr>
          <w:rFonts w:ascii="Times New Roman" w:eastAsia="Times New Roman" w:hAnsi="Times New Roman" w:cs="Times New Roman"/>
          <w:b/>
          <w:color w:val="252525"/>
          <w:sz w:val="24"/>
          <w:szCs w:val="24"/>
          <w:shd w:val="clear" w:color="auto" w:fill="FFFFFF"/>
          <w:lang w:eastAsia="ru-RU"/>
        </w:rPr>
        <w:t xml:space="preserve"> -  </w:t>
      </w:r>
      <w:r w:rsidRPr="00227406">
        <w:rPr>
          <w:rFonts w:ascii="Times New Roman" w:eastAsia="Times New Roman" w:hAnsi="Times New Roman" w:cs="Times New Roman"/>
          <w:b/>
          <w:color w:val="252525"/>
          <w:sz w:val="24"/>
          <w:szCs w:val="24"/>
          <w:shd w:val="clear" w:color="auto" w:fill="FFFFFF"/>
          <w:lang w:eastAsia="ru-RU"/>
        </w:rPr>
        <w:t>2024 уч. г.</w:t>
      </w:r>
    </w:p>
    <w:p w:rsidR="0042777B" w:rsidRPr="00227406" w:rsidRDefault="0042777B" w:rsidP="00624E47">
      <w:pPr>
        <w:spacing w:after="0" w:line="240" w:lineRule="auto"/>
        <w:rPr>
          <w:rFonts w:ascii="Times New Roman" w:eastAsia="Times New Roman" w:hAnsi="Times New Roman" w:cs="Times New Roman"/>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ДО. При этом очень важно учитывать меру готовности родителей (законных представителей) к сотрудничеству.</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 семьи</w:t>
      </w:r>
    </w:p>
    <w:p w:rsidR="00624E47"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FE3147" w:rsidRDefault="00FE31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FE3147" w:rsidRDefault="00FE31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FE3147" w:rsidRPr="00227406" w:rsidRDefault="00FE31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4574" w:type="dxa"/>
        <w:shd w:val="clear" w:color="auto" w:fill="FFFFFF"/>
        <w:tblCellMar>
          <w:top w:w="105" w:type="dxa"/>
          <w:left w:w="105" w:type="dxa"/>
          <w:bottom w:w="105" w:type="dxa"/>
          <w:right w:w="105" w:type="dxa"/>
        </w:tblCellMar>
        <w:tblLook w:val="04A0"/>
      </w:tblPr>
      <w:tblGrid>
        <w:gridCol w:w="1008"/>
        <w:gridCol w:w="3834"/>
        <w:gridCol w:w="2819"/>
        <w:gridCol w:w="6913"/>
      </w:tblGrid>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lastRenderedPageBreak/>
              <w:t>Месяц</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Темы</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Формы работы</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Дополнительная информация</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IX</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«Я – талантлив»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«Психофизиологические особенности возраста»</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творческих работ</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Родительское собрание</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Социально-коммуникативное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Все направления</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X</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«Дары осени»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«Приготовление</w:t>
            </w:r>
            <w:r w:rsidR="00FE314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с</w:t>
            </w:r>
            <w:r w:rsidR="00FE3147">
              <w:rPr>
                <w:rFonts w:ascii="Times New Roman" w:eastAsia="Times New Roman" w:hAnsi="Times New Roman" w:cs="Times New Roman"/>
                <w:color w:val="000000"/>
                <w:sz w:val="24"/>
                <w:szCs w:val="24"/>
                <w:lang w:eastAsia="ru-RU"/>
              </w:rPr>
              <w:t xml:space="preserve">  родителями  </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оригинальных вкусных блюд</w:t>
            </w:r>
            <w:r w:rsidR="00FE314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из</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овощей и фруктов»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«Моя семья»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поделок из природного материала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Консультация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Фотовыставка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Художественно-эстетическое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Социально-коммуникативное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Познавательное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XI</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«Закаливание для старших дошкольников»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«Готовимся к школе»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«Веселые старты»</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Информационный стенд</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Консультация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Спортивный праздник</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Физическое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Речевое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Физическое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XII</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«Новогодняя игрушка»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«Дед Морозы разных стран»</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«Новогодний утренник»</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Выставка творческих работ</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Творческие работы (презентации)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Праздник</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Познавательное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Речевое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Художественно-эстетическое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lastRenderedPageBreak/>
              <w:t>I</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«Приобщение ребёнка к посильному труду»</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«День снятия блокады</w:t>
            </w:r>
            <w:r w:rsidR="00AC71D7">
              <w:rPr>
                <w:rFonts w:ascii="Times New Roman" w:eastAsia="Times New Roman" w:hAnsi="Times New Roman" w:cs="Times New Roman"/>
                <w:color w:val="000000"/>
                <w:sz w:val="24"/>
                <w:szCs w:val="24"/>
                <w:lang w:eastAsia="ru-RU"/>
              </w:rPr>
              <w:t xml:space="preserve"> Ленинграда</w:t>
            </w:r>
            <w:r w:rsidRPr="00227406">
              <w:rPr>
                <w:rFonts w:ascii="Times New Roman" w:eastAsia="Times New Roman" w:hAnsi="Times New Roman" w:cs="Times New Roman"/>
                <w:color w:val="000000"/>
                <w:sz w:val="24"/>
                <w:szCs w:val="24"/>
                <w:lang w:eastAsia="ru-RU"/>
              </w:rPr>
              <w:t>»</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Буклет</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творческих работ</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Социально-коммуникативное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Познавательное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II</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«Профилактика плоскостопия»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«Ярмарка профессий»</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Информационный стенд</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творческих работ</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Физическое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Художественно-эстетическое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III</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«Читаем детям»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«Развиваем, внимание, память, мышление»</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Консультация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Информационный стенд</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Речевое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Познавательное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IV</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«Чудо ракеты»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«Готовим руку к письму»</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творческих работ</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Консультация</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Художественно-эстетическое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Речевое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V</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«День </w:t>
            </w:r>
            <w:r w:rsidR="00AC71D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Победы»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w:t>
            </w:r>
            <w:r w:rsidR="00FE3147">
              <w:rPr>
                <w:rFonts w:ascii="Times New Roman" w:eastAsia="Times New Roman" w:hAnsi="Times New Roman" w:cs="Times New Roman"/>
                <w:color w:val="000000"/>
                <w:sz w:val="24"/>
                <w:szCs w:val="24"/>
                <w:lang w:eastAsia="ru-RU"/>
              </w:rPr>
              <w:t>Путешествие по селу</w:t>
            </w:r>
            <w:r w:rsidRPr="00227406">
              <w:rPr>
                <w:rFonts w:ascii="Times New Roman" w:eastAsia="Times New Roman" w:hAnsi="Times New Roman" w:cs="Times New Roman"/>
                <w:color w:val="000000"/>
                <w:sz w:val="24"/>
                <w:szCs w:val="24"/>
                <w:lang w:eastAsia="ru-RU"/>
              </w:rPr>
              <w:t>»</w:t>
            </w:r>
            <w:r w:rsidR="00FE314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(маршрут выходного дня)</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творческих рассказов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Буклет</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Социально-коммуникативное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Познавательное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VI</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«Поделки из бумаги»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«Солнце, воздух и вода – наши лучшие друзья»</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Информационный стенд</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Буклет</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Художественно-эстетическое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Физическое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VII</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Аллергия на пыльцу цветов»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9B6316"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«Прогулка </w:t>
            </w:r>
            <w:r w:rsidR="00624E47" w:rsidRPr="00227406">
              <w:rPr>
                <w:rFonts w:ascii="Times New Roman" w:eastAsia="Times New Roman" w:hAnsi="Times New Roman" w:cs="Times New Roman"/>
                <w:color w:val="000000"/>
                <w:sz w:val="24"/>
                <w:szCs w:val="24"/>
                <w:lang w:eastAsia="ru-RU"/>
              </w:rPr>
              <w:t>»</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Информационный стенд</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Буклет</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Физическое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Познавательное развитие</w:t>
            </w:r>
          </w:p>
        </w:tc>
      </w:tr>
      <w:tr w:rsidR="00624E47" w:rsidRPr="00227406" w:rsidTr="000F0F4B">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lastRenderedPageBreak/>
              <w:t>VIII</w:t>
            </w:r>
          </w:p>
        </w:tc>
        <w:tc>
          <w:tcPr>
            <w:tcW w:w="38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«Польза летнего отдыха и оздоровления»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«Поделки из природного материала»</w:t>
            </w:r>
          </w:p>
        </w:tc>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Консультация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Информационный стенд</w:t>
            </w:r>
          </w:p>
        </w:tc>
        <w:tc>
          <w:tcPr>
            <w:tcW w:w="6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Физическое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Художественно-эстетическое развитие</w:t>
            </w:r>
          </w:p>
        </w:tc>
      </w:tr>
    </w:tbl>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0" w:line="240" w:lineRule="auto"/>
        <w:rPr>
          <w:rFonts w:ascii="Times New Roman" w:eastAsia="Times New Roman" w:hAnsi="Times New Roman" w:cs="Times New Roman"/>
          <w:sz w:val="24"/>
          <w:szCs w:val="24"/>
          <w:lang w:eastAsia="ru-RU"/>
        </w:rPr>
      </w:pP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br/>
      </w:r>
    </w:p>
    <w:p w:rsidR="00977DD2" w:rsidRDefault="00977DD2"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br/>
      </w:r>
    </w:p>
    <w:p w:rsidR="00624E47" w:rsidRPr="00227406" w:rsidRDefault="00624E47" w:rsidP="00624E47">
      <w:pPr>
        <w:spacing w:after="0" w:line="240" w:lineRule="auto"/>
        <w:rPr>
          <w:rFonts w:ascii="Times New Roman" w:eastAsia="Times New Roman" w:hAnsi="Times New Roman" w:cs="Times New Roman"/>
          <w:b/>
          <w:sz w:val="24"/>
          <w:szCs w:val="24"/>
          <w:lang w:eastAsia="ru-RU"/>
        </w:rPr>
      </w:pPr>
      <w:r w:rsidRPr="00227406">
        <w:rPr>
          <w:rFonts w:ascii="Times New Roman" w:eastAsia="Times New Roman" w:hAnsi="Times New Roman" w:cs="Times New Roman"/>
          <w:b/>
          <w:color w:val="252525"/>
          <w:sz w:val="24"/>
          <w:szCs w:val="24"/>
          <w:shd w:val="clear" w:color="auto" w:fill="FFFFFF"/>
          <w:lang w:eastAsia="ru-RU"/>
        </w:rPr>
        <w:t>3.Организационный раздел рабочей программы.</w:t>
      </w:r>
    </w:p>
    <w:p w:rsidR="00624E47" w:rsidRPr="00227406" w:rsidRDefault="00624E47" w:rsidP="00624E47">
      <w:pPr>
        <w:shd w:val="clear" w:color="auto" w:fill="FFFFFF"/>
        <w:spacing w:after="150" w:line="240" w:lineRule="auto"/>
        <w:rPr>
          <w:rFonts w:ascii="Times New Roman" w:eastAsia="Times New Roman" w:hAnsi="Times New Roman" w:cs="Times New Roman"/>
          <w:b/>
          <w:color w:val="000000"/>
          <w:sz w:val="24"/>
          <w:szCs w:val="24"/>
          <w:lang w:eastAsia="ru-RU"/>
        </w:rPr>
      </w:pPr>
      <w:r w:rsidRPr="00227406">
        <w:rPr>
          <w:rFonts w:ascii="Times New Roman" w:eastAsia="Times New Roman" w:hAnsi="Times New Roman" w:cs="Times New Roman"/>
          <w:b/>
          <w:bCs/>
          <w:color w:val="000000"/>
          <w:sz w:val="24"/>
          <w:szCs w:val="24"/>
          <w:lang w:eastAsia="ru-RU"/>
        </w:rPr>
        <w:t>3.1. Особенности организации развивающей предметно-пространственной среды</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Режим и распорядок дня устанавливается с учетом санитарно-эпидемиологических требований, условий реализации программы Организации, потребностей участников образовательных отношений.</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Режим дня должен быть </w:t>
      </w:r>
      <w:r w:rsidRPr="00227406">
        <w:rPr>
          <w:rFonts w:ascii="Times New Roman" w:eastAsia="Times New Roman" w:hAnsi="Times New Roman" w:cs="Times New Roman"/>
          <w:i/>
          <w:iCs/>
          <w:color w:val="000000"/>
          <w:sz w:val="24"/>
          <w:szCs w:val="24"/>
          <w:lang w:eastAsia="ru-RU"/>
        </w:rPr>
        <w:t>гибким</w:t>
      </w:r>
      <w:r w:rsidRPr="00227406">
        <w:rPr>
          <w:rFonts w:ascii="Times New Roman" w:eastAsia="Times New Roman" w:hAnsi="Times New Roman" w:cs="Times New Roman"/>
          <w:color w:val="000000"/>
          <w:sz w:val="24"/>
          <w:szCs w:val="24"/>
          <w:lang w:eastAsia="ru-RU"/>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w:t>
      </w:r>
    </w:p>
    <w:p w:rsidR="00624E47"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br/>
      </w:r>
    </w:p>
    <w:p w:rsidR="00AC71D7" w:rsidRDefault="00AC71D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AC71D7" w:rsidRDefault="00AC71D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AC71D7" w:rsidRDefault="00AC71D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AC71D7" w:rsidRDefault="00AC71D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AC71D7" w:rsidRDefault="00AC71D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AC71D7" w:rsidRDefault="00AC71D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AC71D7" w:rsidRPr="00227406" w:rsidRDefault="00AC71D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3.2. Режим пребыв</w:t>
      </w:r>
      <w:r w:rsidR="009B6316">
        <w:rPr>
          <w:rFonts w:ascii="Times New Roman" w:eastAsia="Times New Roman" w:hAnsi="Times New Roman" w:cs="Times New Roman"/>
          <w:b/>
          <w:bCs/>
          <w:color w:val="000000"/>
          <w:sz w:val="24"/>
          <w:szCs w:val="24"/>
          <w:lang w:eastAsia="ru-RU"/>
        </w:rPr>
        <w:t>ания воспитанников в группе (9</w:t>
      </w:r>
      <w:r w:rsidRPr="00227406">
        <w:rPr>
          <w:rFonts w:ascii="Times New Roman" w:eastAsia="Times New Roman" w:hAnsi="Times New Roman" w:cs="Times New Roman"/>
          <w:b/>
          <w:bCs/>
          <w:color w:val="000000"/>
          <w:sz w:val="24"/>
          <w:szCs w:val="24"/>
          <w:lang w:eastAsia="ru-RU"/>
        </w:rPr>
        <w:t>часов) (осенне-зимний период, весенне-летний, щадящий режим и др.)</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ЩАДЯЩИЙ РЕЖИМ</w:t>
      </w:r>
    </w:p>
    <w:p w:rsidR="00624E47" w:rsidRPr="00227406" w:rsidRDefault="00624E47" w:rsidP="00624E4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для ослабленных детей и после перенесенных заболеваний</w:t>
      </w:r>
    </w:p>
    <w:tbl>
      <w:tblPr>
        <w:tblW w:w="14432" w:type="dxa"/>
        <w:shd w:val="clear" w:color="auto" w:fill="FFFFFF"/>
        <w:tblCellMar>
          <w:top w:w="105" w:type="dxa"/>
          <w:left w:w="105" w:type="dxa"/>
          <w:bottom w:w="105" w:type="dxa"/>
          <w:right w:w="105" w:type="dxa"/>
        </w:tblCellMar>
        <w:tblLook w:val="04A0"/>
      </w:tblPr>
      <w:tblGrid>
        <w:gridCol w:w="3152"/>
        <w:gridCol w:w="3217"/>
        <w:gridCol w:w="8063"/>
      </w:tblGrid>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Режимные процессы</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Ограничения и добавления</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Примечания</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Приход в детский сад.</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Самостоятельная деятельность.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Индивидуальная работа</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Рекомендуется приводить детей не раньше 8:00, т.к. требуется удлиненный сон</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Создать благотворительную эмоциональную обстановку.</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Утренняя гимнастика</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Проводится, если нет </w:t>
            </w:r>
            <w:r w:rsidRPr="00227406">
              <w:rPr>
                <w:rFonts w:ascii="Times New Roman" w:eastAsia="Times New Roman" w:hAnsi="Times New Roman" w:cs="Times New Roman"/>
                <w:color w:val="000000"/>
                <w:sz w:val="24"/>
                <w:szCs w:val="24"/>
                <w:lang w:eastAsia="ru-RU"/>
              </w:rPr>
              <w:lastRenderedPageBreak/>
              <w:t>мед/отвода</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Подготовка к завтраку.</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Завтрак.</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Полоскание рта кипяченой водой.</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На завтрак дети садятся первыми.</w:t>
            </w:r>
          </w:p>
          <w:p w:rsidR="00624E47" w:rsidRPr="00227406" w:rsidRDefault="009B6316" w:rsidP="00624E4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Температура воды 28 – 30 гр.</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9B6316" w:rsidP="00624E4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Возможно дополнительное питание </w:t>
            </w:r>
            <w:r w:rsidR="00624E47" w:rsidRPr="00227406">
              <w:rPr>
                <w:rFonts w:ascii="Times New Roman" w:eastAsia="Times New Roman" w:hAnsi="Times New Roman" w:cs="Times New Roman"/>
                <w:color w:val="000000"/>
                <w:sz w:val="24"/>
                <w:szCs w:val="24"/>
                <w:lang w:eastAsia="ru-RU"/>
              </w:rPr>
              <w:t xml:space="preserve"> ребенка</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Организованная образовательная деятельность (ООД)</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ООД проводится только в 1 подгруппе, продолжительность ООД сокращается на 5-7 мин.</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ООД может быть перенесена или отменена</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Подготовка к прогулке.</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Прогулка.</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Возвращение с прогулки.</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044810"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Возможно,</w:t>
            </w:r>
            <w:r w:rsidR="00624E47" w:rsidRPr="00227406">
              <w:rPr>
                <w:rFonts w:ascii="Times New Roman" w:eastAsia="Times New Roman" w:hAnsi="Times New Roman" w:cs="Times New Roman"/>
                <w:color w:val="000000"/>
                <w:sz w:val="24"/>
                <w:szCs w:val="24"/>
                <w:lang w:eastAsia="ru-RU"/>
              </w:rPr>
              <w:t xml:space="preserve"> </w:t>
            </w:r>
            <w:r w:rsidR="009B6316">
              <w:rPr>
                <w:rFonts w:ascii="Times New Roman" w:eastAsia="Times New Roman" w:hAnsi="Times New Roman" w:cs="Times New Roman"/>
                <w:color w:val="000000"/>
                <w:sz w:val="24"/>
                <w:szCs w:val="24"/>
                <w:lang w:eastAsia="ru-RU"/>
              </w:rPr>
              <w:t xml:space="preserve"> </w:t>
            </w:r>
            <w:r w:rsidR="00624E47" w:rsidRPr="00227406">
              <w:rPr>
                <w:rFonts w:ascii="Times New Roman" w:eastAsia="Times New Roman" w:hAnsi="Times New Roman" w:cs="Times New Roman"/>
                <w:color w:val="000000"/>
                <w:sz w:val="24"/>
                <w:szCs w:val="24"/>
                <w:lang w:eastAsia="ru-RU"/>
              </w:rPr>
              <w:t>сократить продолжительность прогулки. Использовать игры малой подвижности.</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Проверить, как одет ребенок (обязательно по погоде), в течение прогулки следить за его самочувствием. Должно </w:t>
            </w:r>
            <w:r w:rsidR="00044810" w:rsidRPr="00227406">
              <w:rPr>
                <w:rFonts w:ascii="Times New Roman" w:eastAsia="Times New Roman" w:hAnsi="Times New Roman" w:cs="Times New Roman"/>
                <w:color w:val="000000"/>
                <w:sz w:val="24"/>
                <w:szCs w:val="24"/>
                <w:lang w:eastAsia="ru-RU"/>
              </w:rPr>
              <w:t>быть,</w:t>
            </w:r>
            <w:r w:rsidRPr="00227406">
              <w:rPr>
                <w:rFonts w:ascii="Times New Roman" w:eastAsia="Times New Roman" w:hAnsi="Times New Roman" w:cs="Times New Roman"/>
                <w:color w:val="000000"/>
                <w:sz w:val="24"/>
                <w:szCs w:val="24"/>
                <w:lang w:eastAsia="ru-RU"/>
              </w:rPr>
              <w:t xml:space="preserve"> запасное белье для переодевания, если ребенок вспотеет.</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Подготовка к обеду. Обед.</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Садятся обедать первыми</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9B6316" w:rsidP="00624E4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Возможно дополнительное питание ребенка</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Подготовка ко сну.</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Дневной сон.</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Увеличить продолжительность сна на 20 – 30 минут.</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Раздевать и одевать ребенка около его постели.</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Постепенный подъем.</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Бодрящая гимнастика.</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Подъем по мере пробуждения. Гимнастика проводится, если нет мед/отвода.</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Подготовка к полднику.</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Полдник.</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Полоскание рта кипяченой водой.</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Садятся на полдник первыми. Температура воды 28-</w:t>
            </w:r>
            <w:r w:rsidR="009B6316">
              <w:rPr>
                <w:rFonts w:ascii="Times New Roman" w:eastAsia="Times New Roman" w:hAnsi="Times New Roman" w:cs="Times New Roman"/>
                <w:color w:val="000000"/>
                <w:sz w:val="24"/>
                <w:szCs w:val="24"/>
                <w:lang w:eastAsia="ru-RU"/>
              </w:rPr>
              <w:t xml:space="preserve"> 30 гр.</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9B6316" w:rsidP="00624E4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Возможно дополнительное питание </w:t>
            </w:r>
            <w:r w:rsidR="00624E47" w:rsidRPr="00227406">
              <w:rPr>
                <w:rFonts w:ascii="Times New Roman" w:eastAsia="Times New Roman" w:hAnsi="Times New Roman" w:cs="Times New Roman"/>
                <w:color w:val="000000"/>
                <w:sz w:val="24"/>
                <w:szCs w:val="24"/>
                <w:lang w:eastAsia="ru-RU"/>
              </w:rPr>
              <w:t>ребенка.</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Совместная деятельность.</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Без ограничений, исключая игры большой подвижности.</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9B6316" w:rsidP="00624E4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Совместная деятельность с</w:t>
            </w:r>
            <w:r w:rsidR="00624E47" w:rsidRPr="00227406">
              <w:rPr>
                <w:rFonts w:ascii="Times New Roman" w:eastAsia="Times New Roman" w:hAnsi="Times New Roman" w:cs="Times New Roman"/>
                <w:color w:val="000000"/>
                <w:sz w:val="24"/>
                <w:szCs w:val="24"/>
                <w:lang w:eastAsia="ru-RU"/>
              </w:rPr>
              <w:t xml:space="preserve"> взрослыми.</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Если у ребенка нет желания участвовать в совместной деятельности, не настаивать. Предоставить ему право выбора.</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Вечерняя прогулка.</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Рекомендовано по возможности забирать де</w:t>
            </w:r>
            <w:r w:rsidR="009B6316">
              <w:rPr>
                <w:rFonts w:ascii="Times New Roman" w:eastAsia="Times New Roman" w:hAnsi="Times New Roman" w:cs="Times New Roman"/>
                <w:color w:val="000000"/>
                <w:sz w:val="24"/>
                <w:szCs w:val="24"/>
                <w:lang w:eastAsia="ru-RU"/>
              </w:rPr>
              <w:t xml:space="preserve">тей домой раньше </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Часть вечерней прогулки можно заменить пешеходной прогулкой от детского сада до дома.</w:t>
            </w:r>
          </w:p>
        </w:tc>
      </w:tr>
      <w:tr w:rsidR="00624E47" w:rsidRPr="00227406" w:rsidTr="003F769A">
        <w:tc>
          <w:tcPr>
            <w:tcW w:w="3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Дома</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Ограничить просмотр телевизора и игр на компьютере. Укладывать спать не позднее 21:00</w:t>
            </w:r>
          </w:p>
        </w:tc>
        <w:tc>
          <w:tcPr>
            <w:tcW w:w="80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Проводить гигиенические и закаливающие процедуры, учитывая назначения врача.</w:t>
            </w:r>
          </w:p>
        </w:tc>
      </w:tr>
    </w:tbl>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br/>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Примечания: занятия, требующие повышенной двигательной активности (музыкально-ритмические, физкультурные) могут быть на время отменены, либо ограничены по физической нагрузке (см. рекомендации врача).</w:t>
      </w:r>
    </w:p>
    <w:p w:rsidR="00624E47" w:rsidRDefault="00624E47" w:rsidP="00977DD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br/>
      </w:r>
    </w:p>
    <w:p w:rsidR="00977DD2" w:rsidRPr="00227406" w:rsidRDefault="00977DD2" w:rsidP="00977DD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24E47" w:rsidRPr="009B6316" w:rsidRDefault="003F769A"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227406">
        <w:rPr>
          <w:rFonts w:ascii="Times New Roman" w:eastAsia="Times New Roman" w:hAnsi="Times New Roman" w:cs="Times New Roman"/>
          <w:b/>
          <w:bCs/>
          <w:color w:val="000000"/>
          <w:sz w:val="24"/>
          <w:szCs w:val="24"/>
          <w:lang w:eastAsia="ru-RU"/>
        </w:rPr>
        <w:t xml:space="preserve">                             </w:t>
      </w:r>
      <w:r w:rsidR="00227406" w:rsidRPr="00227406">
        <w:rPr>
          <w:rFonts w:ascii="Times New Roman" w:eastAsia="Times New Roman" w:hAnsi="Times New Roman" w:cs="Times New Roman"/>
          <w:b/>
          <w:bCs/>
          <w:color w:val="000000"/>
          <w:sz w:val="24"/>
          <w:szCs w:val="24"/>
          <w:lang w:eastAsia="ru-RU"/>
        </w:rPr>
        <w:t xml:space="preserve">Режим дня </w:t>
      </w:r>
      <w:r w:rsidR="009B6316">
        <w:rPr>
          <w:rFonts w:ascii="Times New Roman" w:eastAsia="Times New Roman" w:hAnsi="Times New Roman" w:cs="Times New Roman"/>
          <w:b/>
          <w:bCs/>
          <w:color w:val="000000"/>
          <w:sz w:val="24"/>
          <w:szCs w:val="24"/>
          <w:lang w:eastAsia="ru-RU"/>
        </w:rPr>
        <w:t xml:space="preserve">на теплый период года </w:t>
      </w:r>
      <w:r w:rsidR="00227406" w:rsidRPr="00227406">
        <w:rPr>
          <w:rFonts w:ascii="Times New Roman" w:eastAsia="Times New Roman" w:hAnsi="Times New Roman" w:cs="Times New Roman"/>
          <w:b/>
          <w:bCs/>
          <w:color w:val="000000"/>
          <w:sz w:val="24"/>
          <w:szCs w:val="24"/>
          <w:lang w:eastAsia="ru-RU"/>
        </w:rPr>
        <w:t xml:space="preserve">в подготовительной группе </w:t>
      </w:r>
      <w:r w:rsidR="00624E47" w:rsidRPr="00227406">
        <w:rPr>
          <w:rFonts w:ascii="Times New Roman" w:eastAsia="Times New Roman" w:hAnsi="Times New Roman" w:cs="Times New Roman"/>
          <w:b/>
          <w:bCs/>
          <w:color w:val="000000"/>
          <w:sz w:val="24"/>
          <w:szCs w:val="24"/>
          <w:lang w:eastAsia="ru-RU"/>
        </w:rPr>
        <w:t>(6 -7 лет)</w:t>
      </w:r>
      <w:r w:rsidR="00227406" w:rsidRPr="00227406">
        <w:rPr>
          <w:rFonts w:ascii="Times New Roman" w:eastAsia="Times New Roman" w:hAnsi="Times New Roman" w:cs="Times New Roman"/>
          <w:b/>
          <w:bCs/>
          <w:color w:val="000000"/>
          <w:sz w:val="24"/>
          <w:szCs w:val="24"/>
          <w:lang w:eastAsia="ru-RU"/>
        </w:rPr>
        <w:t xml:space="preserve"> 9 часов</w:t>
      </w:r>
    </w:p>
    <w:p w:rsidR="00624E47" w:rsidRPr="00227406" w:rsidRDefault="00624E47" w:rsidP="00624E4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Утренний прием, измерение температуры, игры, общение, индивидуальное общение воспитателя с детьми </w:t>
      </w:r>
      <w:r w:rsidR="009B6316">
        <w:rPr>
          <w:rFonts w:ascii="Times New Roman" w:eastAsia="Times New Roman" w:hAnsi="Times New Roman" w:cs="Times New Roman"/>
          <w:color w:val="000000"/>
          <w:sz w:val="24"/>
          <w:szCs w:val="24"/>
          <w:lang w:eastAsia="ru-RU"/>
        </w:rPr>
        <w:t xml:space="preserve">на улице с детьми на улице       8.00 - </w:t>
      </w:r>
      <w:r w:rsidRPr="00227406">
        <w:rPr>
          <w:rFonts w:ascii="Times New Roman" w:eastAsia="Times New Roman" w:hAnsi="Times New Roman" w:cs="Times New Roman"/>
          <w:color w:val="000000"/>
          <w:sz w:val="24"/>
          <w:szCs w:val="24"/>
          <w:lang w:eastAsia="ru-RU"/>
        </w:rPr>
        <w:t>8:30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Утренн</w:t>
      </w:r>
      <w:r w:rsidR="00FD4967">
        <w:rPr>
          <w:rFonts w:ascii="Times New Roman" w:eastAsia="Times New Roman" w:hAnsi="Times New Roman" w:cs="Times New Roman"/>
          <w:color w:val="000000"/>
          <w:sz w:val="24"/>
          <w:szCs w:val="24"/>
          <w:lang w:eastAsia="ru-RU"/>
        </w:rPr>
        <w:t>яя гимнастика на улице 8:30- 8.45</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Гигиенические процедуры, </w:t>
      </w:r>
      <w:r w:rsidR="00FD4967">
        <w:rPr>
          <w:rFonts w:ascii="Times New Roman" w:eastAsia="Times New Roman" w:hAnsi="Times New Roman" w:cs="Times New Roman"/>
          <w:color w:val="000000"/>
          <w:sz w:val="24"/>
          <w:szCs w:val="24"/>
          <w:lang w:eastAsia="ru-RU"/>
        </w:rPr>
        <w:t xml:space="preserve">подготовка к завтраку, завтрак </w:t>
      </w:r>
      <w:r w:rsidRPr="00227406">
        <w:rPr>
          <w:rFonts w:ascii="Times New Roman" w:eastAsia="Times New Roman" w:hAnsi="Times New Roman" w:cs="Times New Roman"/>
          <w:color w:val="000000"/>
          <w:sz w:val="24"/>
          <w:szCs w:val="24"/>
          <w:lang w:eastAsia="ru-RU"/>
        </w:rPr>
        <w:t xml:space="preserve"> 8:40</w:t>
      </w:r>
      <w:r w:rsidR="00FD496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w:t>
      </w:r>
      <w:r w:rsidR="00FD496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9:00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Игры, самостоятельная деятельность детей 9:00</w:t>
      </w:r>
      <w:r w:rsidR="00FD496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-10:10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Подготовка к прогулке, прогулка (набл</w:t>
      </w:r>
      <w:r w:rsidR="00FD4967">
        <w:rPr>
          <w:rFonts w:ascii="Times New Roman" w:eastAsia="Times New Roman" w:hAnsi="Times New Roman" w:cs="Times New Roman"/>
          <w:color w:val="000000"/>
          <w:sz w:val="24"/>
          <w:szCs w:val="24"/>
          <w:lang w:eastAsia="ru-RU"/>
        </w:rPr>
        <w:t>юдения, игры, труд)</w:t>
      </w:r>
      <w:r w:rsidRPr="00227406">
        <w:rPr>
          <w:rFonts w:ascii="Times New Roman" w:eastAsia="Times New Roman" w:hAnsi="Times New Roman" w:cs="Times New Roman"/>
          <w:color w:val="000000"/>
          <w:sz w:val="24"/>
          <w:szCs w:val="24"/>
          <w:lang w:eastAsia="ru-RU"/>
        </w:rPr>
        <w:t xml:space="preserve"> возвращение с прогулки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Завтрак 2 10:00-10:10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Гигиенические процедуры</w:t>
      </w:r>
      <w:r w:rsidR="009B6316">
        <w:rPr>
          <w:rFonts w:ascii="Times New Roman" w:eastAsia="Times New Roman" w:hAnsi="Times New Roman" w:cs="Times New Roman"/>
          <w:color w:val="000000"/>
          <w:sz w:val="24"/>
          <w:szCs w:val="24"/>
          <w:lang w:eastAsia="ru-RU"/>
        </w:rPr>
        <w:t xml:space="preserve">, подготовка к обеду, обед 12 10 </w:t>
      </w:r>
      <w:r w:rsidRPr="00227406">
        <w:rPr>
          <w:rFonts w:ascii="Times New Roman" w:eastAsia="Times New Roman" w:hAnsi="Times New Roman" w:cs="Times New Roman"/>
          <w:color w:val="000000"/>
          <w:sz w:val="24"/>
          <w:szCs w:val="24"/>
          <w:lang w:eastAsia="ru-RU"/>
        </w:rPr>
        <w:t>-</w:t>
      </w:r>
      <w:r w:rsidR="009B6316">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12:45</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w:t>
      </w:r>
      <w:r w:rsidR="00FD4967">
        <w:rPr>
          <w:rFonts w:ascii="Times New Roman" w:eastAsia="Times New Roman" w:hAnsi="Times New Roman" w:cs="Times New Roman"/>
          <w:color w:val="000000"/>
          <w:sz w:val="24"/>
          <w:szCs w:val="24"/>
          <w:lang w:eastAsia="ru-RU"/>
        </w:rPr>
        <w:t>дготовка ко сну, сон 12:45-15.00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Постепенный подъем, воздушные и водные процедуры 15:00-15:30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Подготовка к полднику, полдник 15:35-15:55</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Игры,</w:t>
      </w:r>
      <w:r w:rsidR="00FD496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подготовка</w:t>
      </w:r>
      <w:r w:rsidR="00A86B4B">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к прогулке, прогулка (наблюдения</w:t>
      </w:r>
      <w:r w:rsidR="009B6316">
        <w:rPr>
          <w:rFonts w:ascii="Times New Roman" w:eastAsia="Times New Roman" w:hAnsi="Times New Roman" w:cs="Times New Roman"/>
          <w:color w:val="000000"/>
          <w:sz w:val="24"/>
          <w:szCs w:val="24"/>
          <w:lang w:eastAsia="ru-RU"/>
        </w:rPr>
        <w:t>, игры, труд, 16:00-17.00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экспериментир</w:t>
      </w:r>
      <w:r w:rsidR="009B6316">
        <w:rPr>
          <w:rFonts w:ascii="Times New Roman" w:eastAsia="Times New Roman" w:hAnsi="Times New Roman" w:cs="Times New Roman"/>
          <w:color w:val="000000"/>
          <w:sz w:val="24"/>
          <w:szCs w:val="24"/>
          <w:lang w:eastAsia="ru-RU"/>
        </w:rPr>
        <w:t>ование, общение),</w:t>
      </w:r>
      <w:r w:rsidRPr="00227406">
        <w:rPr>
          <w:rFonts w:ascii="Times New Roman" w:eastAsia="Times New Roman" w:hAnsi="Times New Roman" w:cs="Times New Roman"/>
          <w:color w:val="000000"/>
          <w:sz w:val="24"/>
          <w:szCs w:val="24"/>
          <w:lang w:eastAsia="ru-RU"/>
        </w:rPr>
        <w:t xml:space="preserve"> уход детей домой</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После болезни всем детям снизить образовательную нагрузку от 5 до 10 минут в течение первых 2-х дней.</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Медицинский отвод от физкультурных занятий на 2 недели.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Снизить дозировку общеукрепляющих и основных движений на 2-3 порядка в течение последующих 2-3 занятий.</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Снизить продолжительность всех занятий на 5 минут.</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Продолжительность дневного сна: 2 часа 30 минут</w:t>
      </w:r>
    </w:p>
    <w:p w:rsidR="00624E47" w:rsidRPr="00227406" w:rsidRDefault="00624E47" w:rsidP="00624E47">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227406">
        <w:rPr>
          <w:rFonts w:ascii="Times New Roman" w:eastAsia="Times New Roman" w:hAnsi="Times New Roman" w:cs="Times New Roman"/>
          <w:b/>
          <w:bCs/>
          <w:color w:val="000000"/>
          <w:sz w:val="24"/>
          <w:szCs w:val="24"/>
          <w:lang w:eastAsia="ru-RU"/>
        </w:rPr>
        <w:t>Продолжитель</w:t>
      </w:r>
      <w:r w:rsidR="00227406" w:rsidRPr="00227406">
        <w:rPr>
          <w:rFonts w:ascii="Times New Roman" w:eastAsia="Times New Roman" w:hAnsi="Times New Roman" w:cs="Times New Roman"/>
          <w:b/>
          <w:bCs/>
          <w:color w:val="000000"/>
          <w:sz w:val="24"/>
          <w:szCs w:val="24"/>
          <w:lang w:eastAsia="ru-RU"/>
        </w:rPr>
        <w:t>ность прогулки: 3.30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9B6316">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Режи</w:t>
      </w:r>
      <w:r w:rsidR="000F0F4B">
        <w:rPr>
          <w:rFonts w:ascii="Times New Roman" w:eastAsia="Times New Roman" w:hAnsi="Times New Roman" w:cs="Times New Roman"/>
          <w:b/>
          <w:bCs/>
          <w:color w:val="000000"/>
          <w:sz w:val="24"/>
          <w:szCs w:val="24"/>
          <w:lang w:eastAsia="ru-RU"/>
        </w:rPr>
        <w:t>м дня (общий</w:t>
      </w:r>
      <w:r w:rsidR="00044810">
        <w:rPr>
          <w:rFonts w:ascii="Times New Roman" w:eastAsia="Times New Roman" w:hAnsi="Times New Roman" w:cs="Times New Roman"/>
          <w:b/>
          <w:bCs/>
          <w:color w:val="000000"/>
          <w:sz w:val="24"/>
          <w:szCs w:val="24"/>
          <w:lang w:eastAsia="ru-RU"/>
        </w:rPr>
        <w:t>)</w:t>
      </w:r>
      <w:r w:rsidR="00044810" w:rsidRPr="00227406">
        <w:rPr>
          <w:rFonts w:ascii="Times New Roman" w:eastAsia="Times New Roman" w:hAnsi="Times New Roman" w:cs="Times New Roman"/>
          <w:b/>
          <w:bCs/>
          <w:color w:val="000000"/>
          <w:sz w:val="24"/>
          <w:szCs w:val="24"/>
          <w:lang w:eastAsia="ru-RU"/>
        </w:rPr>
        <w:t xml:space="preserve"> н</w:t>
      </w:r>
      <w:r w:rsidRPr="00227406">
        <w:rPr>
          <w:rFonts w:ascii="Times New Roman" w:eastAsia="Times New Roman" w:hAnsi="Times New Roman" w:cs="Times New Roman"/>
          <w:b/>
          <w:bCs/>
          <w:color w:val="000000"/>
          <w:sz w:val="24"/>
          <w:szCs w:val="24"/>
          <w:lang w:eastAsia="ru-RU"/>
        </w:rPr>
        <w:t>а холодный период года</w:t>
      </w:r>
      <w:r w:rsidR="009B6316">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b/>
          <w:bCs/>
          <w:color w:val="000000"/>
          <w:sz w:val="24"/>
          <w:szCs w:val="24"/>
          <w:lang w:eastAsia="ru-RU"/>
        </w:rPr>
        <w:t xml:space="preserve">в </w:t>
      </w:r>
      <w:r w:rsidR="00254248" w:rsidRPr="00227406">
        <w:rPr>
          <w:rFonts w:ascii="Times New Roman" w:eastAsia="Times New Roman" w:hAnsi="Times New Roman" w:cs="Times New Roman"/>
          <w:b/>
          <w:bCs/>
          <w:color w:val="000000"/>
          <w:sz w:val="24"/>
          <w:szCs w:val="24"/>
          <w:lang w:eastAsia="ru-RU"/>
        </w:rPr>
        <w:t>подготовительной группе</w:t>
      </w:r>
      <w:r w:rsidR="009B6316">
        <w:rPr>
          <w:rFonts w:ascii="Times New Roman" w:eastAsia="Times New Roman" w:hAnsi="Times New Roman" w:cs="Times New Roman"/>
          <w:b/>
          <w:bCs/>
          <w:color w:val="000000"/>
          <w:sz w:val="24"/>
          <w:szCs w:val="24"/>
          <w:lang w:eastAsia="ru-RU"/>
        </w:rPr>
        <w:t>(</w:t>
      </w:r>
      <w:r w:rsidR="0054689D" w:rsidRPr="00227406">
        <w:rPr>
          <w:rFonts w:ascii="Times New Roman" w:eastAsia="Times New Roman" w:hAnsi="Times New Roman" w:cs="Times New Roman"/>
          <w:b/>
          <w:bCs/>
          <w:color w:val="000000"/>
          <w:sz w:val="24"/>
          <w:szCs w:val="24"/>
          <w:lang w:eastAsia="ru-RU"/>
        </w:rPr>
        <w:t>6 -7 лет</w:t>
      </w:r>
      <w:r w:rsidR="009B6316">
        <w:rPr>
          <w:rFonts w:ascii="Times New Roman" w:eastAsia="Times New Roman" w:hAnsi="Times New Roman" w:cs="Times New Roman"/>
          <w:b/>
          <w:bCs/>
          <w:color w:val="000000"/>
          <w:sz w:val="24"/>
          <w:szCs w:val="24"/>
          <w:lang w:eastAsia="ru-RU"/>
        </w:rPr>
        <w:t xml:space="preserve">) </w:t>
      </w:r>
      <w:r w:rsidR="009B6316">
        <w:rPr>
          <w:rFonts w:ascii="Times New Roman" w:eastAsia="Times New Roman" w:hAnsi="Times New Roman" w:cs="Times New Roman"/>
          <w:color w:val="000000"/>
          <w:sz w:val="24"/>
          <w:szCs w:val="24"/>
          <w:lang w:eastAsia="ru-RU"/>
        </w:rPr>
        <w:t xml:space="preserve"> </w:t>
      </w:r>
      <w:r w:rsidR="00254248" w:rsidRPr="00227406">
        <w:rPr>
          <w:rFonts w:ascii="Times New Roman" w:eastAsia="Times New Roman" w:hAnsi="Times New Roman" w:cs="Times New Roman"/>
          <w:b/>
          <w:bCs/>
          <w:color w:val="000000"/>
          <w:sz w:val="24"/>
          <w:szCs w:val="24"/>
          <w:lang w:eastAsia="ru-RU"/>
        </w:rPr>
        <w:t>9</w:t>
      </w:r>
      <w:r w:rsidRPr="00227406">
        <w:rPr>
          <w:rFonts w:ascii="Times New Roman" w:eastAsia="Times New Roman" w:hAnsi="Times New Roman" w:cs="Times New Roman"/>
          <w:b/>
          <w:bCs/>
          <w:color w:val="000000"/>
          <w:sz w:val="24"/>
          <w:szCs w:val="24"/>
          <w:lang w:eastAsia="ru-RU"/>
        </w:rPr>
        <w:t xml:space="preserve"> часов</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Утренний прием, измерение температуры, игры, общение, индивидуальное</w:t>
      </w:r>
    </w:p>
    <w:p w:rsidR="00624E47" w:rsidRPr="00227406" w:rsidRDefault="00254248"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общение воспитателя с детьми 8</w:t>
      </w:r>
      <w:r w:rsidR="00624E47" w:rsidRPr="00227406">
        <w:rPr>
          <w:rFonts w:ascii="Times New Roman" w:eastAsia="Times New Roman" w:hAnsi="Times New Roman" w:cs="Times New Roman"/>
          <w:color w:val="000000"/>
          <w:sz w:val="24"/>
          <w:szCs w:val="24"/>
          <w:lang w:eastAsia="ru-RU"/>
        </w:rPr>
        <w:t>:00</w:t>
      </w:r>
      <w:r w:rsidRPr="00227406">
        <w:rPr>
          <w:rFonts w:ascii="Times New Roman" w:eastAsia="Times New Roman" w:hAnsi="Times New Roman" w:cs="Times New Roman"/>
          <w:color w:val="000000"/>
          <w:sz w:val="24"/>
          <w:szCs w:val="24"/>
          <w:lang w:eastAsia="ru-RU"/>
        </w:rPr>
        <w:t xml:space="preserve"> </w:t>
      </w:r>
      <w:r w:rsidR="00624E47" w:rsidRPr="00227406">
        <w:rPr>
          <w:rFonts w:ascii="Times New Roman" w:eastAsia="Times New Roman" w:hAnsi="Times New Roman" w:cs="Times New Roman"/>
          <w:color w:val="000000"/>
          <w:sz w:val="24"/>
          <w:szCs w:val="24"/>
          <w:lang w:eastAsia="ru-RU"/>
        </w:rPr>
        <w:t>-</w:t>
      </w:r>
      <w:r w:rsidRPr="00227406">
        <w:rPr>
          <w:rFonts w:ascii="Times New Roman" w:eastAsia="Times New Roman" w:hAnsi="Times New Roman" w:cs="Times New Roman"/>
          <w:color w:val="000000"/>
          <w:sz w:val="24"/>
          <w:szCs w:val="24"/>
          <w:lang w:eastAsia="ru-RU"/>
        </w:rPr>
        <w:t xml:space="preserve"> </w:t>
      </w:r>
      <w:r w:rsidR="00624E47" w:rsidRPr="00227406">
        <w:rPr>
          <w:rFonts w:ascii="Times New Roman" w:eastAsia="Times New Roman" w:hAnsi="Times New Roman" w:cs="Times New Roman"/>
          <w:color w:val="000000"/>
          <w:sz w:val="24"/>
          <w:szCs w:val="24"/>
          <w:lang w:eastAsia="ru-RU"/>
        </w:rPr>
        <w:t>8:30</w:t>
      </w:r>
    </w:p>
    <w:p w:rsidR="00624E47" w:rsidRPr="00227406" w:rsidRDefault="00254248"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Утренняя гимнастика 8:30-8:4</w:t>
      </w:r>
      <w:r w:rsidR="00624E47" w:rsidRPr="00227406">
        <w:rPr>
          <w:rFonts w:ascii="Times New Roman" w:eastAsia="Times New Roman" w:hAnsi="Times New Roman" w:cs="Times New Roman"/>
          <w:color w:val="000000"/>
          <w:sz w:val="24"/>
          <w:szCs w:val="24"/>
          <w:lang w:eastAsia="ru-RU"/>
        </w:rPr>
        <w:t>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Гигиенические процедуры, </w:t>
      </w:r>
      <w:r w:rsidR="00254248" w:rsidRPr="00227406">
        <w:rPr>
          <w:rFonts w:ascii="Times New Roman" w:eastAsia="Times New Roman" w:hAnsi="Times New Roman" w:cs="Times New Roman"/>
          <w:color w:val="000000"/>
          <w:sz w:val="24"/>
          <w:szCs w:val="24"/>
          <w:lang w:eastAsia="ru-RU"/>
        </w:rPr>
        <w:t xml:space="preserve">подготовка к завтраку, завтрак </w:t>
      </w:r>
      <w:r w:rsidRPr="00227406">
        <w:rPr>
          <w:rFonts w:ascii="Times New Roman" w:eastAsia="Times New Roman" w:hAnsi="Times New Roman" w:cs="Times New Roman"/>
          <w:color w:val="000000"/>
          <w:sz w:val="24"/>
          <w:szCs w:val="24"/>
          <w:lang w:eastAsia="ru-RU"/>
        </w:rPr>
        <w:t xml:space="preserve"> 8:40-9:00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Непрерывно образовательная деятельность 9:00-11:00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Подготовка к прогулке,</w:t>
      </w:r>
      <w:r w:rsidR="00254248" w:rsidRPr="00227406">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прогулка (наблюдения, игры, труд, 11:00-12:35</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экспериментирование, общение, непрерывно организованная</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деятельность и занятия (по подгруппам)), возвращение с прогулки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Завтрак 2 10:00-10:10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Гигиенические процедуры, подготовка к обеду, обед 12:35-12:45</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Подготовка ко сну, сон 12:45-15:15</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Постепенный подъем, воздушные и водные процедуры, 15:3015:55</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подготовка к полднику, полдник</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Самостоятельная и совмес</w:t>
      </w:r>
      <w:r w:rsidR="00254248" w:rsidRPr="00227406">
        <w:rPr>
          <w:rFonts w:ascii="Times New Roman" w:eastAsia="Times New Roman" w:hAnsi="Times New Roman" w:cs="Times New Roman"/>
          <w:color w:val="000000"/>
          <w:sz w:val="24"/>
          <w:szCs w:val="24"/>
          <w:lang w:eastAsia="ru-RU"/>
        </w:rPr>
        <w:t>тная деятельность детей 16:00-17:00</w:t>
      </w:r>
    </w:p>
    <w:p w:rsidR="00624E47" w:rsidRPr="00227406" w:rsidRDefault="009B6316" w:rsidP="00624E4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Уход детей домой до 17.00</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После болезни всем детям снизить образовательную нагрузку от 5 до 10 минут в течение первых 2-х дней.</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Медицинский отвод от физкультурных занятий на 2 недели.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Снизить дозировку общеукрепляющих и основных движений на 2-3 порядка в течение последующих 2-3 занятий.</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Снизить продолжительность всех занятий на 5 минут.</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Продолжительность дневного сна: 2 часа 30 минут</w:t>
      </w:r>
    </w:p>
    <w:p w:rsidR="00AC71D7" w:rsidRDefault="00624E4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227406">
        <w:rPr>
          <w:rFonts w:ascii="Times New Roman" w:eastAsia="Times New Roman" w:hAnsi="Times New Roman" w:cs="Times New Roman"/>
          <w:b/>
          <w:bCs/>
          <w:color w:val="000000"/>
          <w:sz w:val="24"/>
          <w:szCs w:val="24"/>
          <w:lang w:eastAsia="ru-RU"/>
        </w:rPr>
        <w:t>Продолжительность прогулки: 3 часа 00 минут</w:t>
      </w: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C71D7" w:rsidRDefault="00AC71D7"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77DD2" w:rsidRDefault="00977DD2"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77DD2" w:rsidRDefault="00977DD2"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977DD2" w:rsidRDefault="00977DD2" w:rsidP="009B6316">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624E47" w:rsidRPr="009B6316" w:rsidRDefault="00624E47" w:rsidP="009B6316">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b/>
          <w:color w:val="252525"/>
          <w:sz w:val="24"/>
          <w:szCs w:val="24"/>
          <w:shd w:val="clear" w:color="auto" w:fill="FFFFFF"/>
          <w:lang w:eastAsia="ru-RU"/>
        </w:rPr>
        <w:t>3.3. Структура реализации образовательной деятельности</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4432" w:type="dxa"/>
        <w:shd w:val="clear" w:color="auto" w:fill="FFFFFF"/>
        <w:tblCellMar>
          <w:top w:w="105" w:type="dxa"/>
          <w:left w:w="105" w:type="dxa"/>
          <w:bottom w:w="105" w:type="dxa"/>
          <w:right w:w="105" w:type="dxa"/>
        </w:tblCellMar>
        <w:tblLook w:val="04A0"/>
      </w:tblPr>
      <w:tblGrid>
        <w:gridCol w:w="2473"/>
        <w:gridCol w:w="2633"/>
        <w:gridCol w:w="9326"/>
      </w:tblGrid>
      <w:tr w:rsidR="00624E47" w:rsidRPr="00227406" w:rsidTr="0054689D">
        <w:tc>
          <w:tcPr>
            <w:tcW w:w="2473"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24E47" w:rsidRPr="00227406" w:rsidRDefault="00624E47" w:rsidP="0054689D">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Совместная деятельность педагога с детьми</w:t>
            </w:r>
          </w:p>
        </w:tc>
        <w:tc>
          <w:tcPr>
            <w:tcW w:w="2633"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24E47" w:rsidRPr="00227406" w:rsidRDefault="00624E47" w:rsidP="0054689D">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Самостоятельная</w:t>
            </w:r>
          </w:p>
          <w:p w:rsidR="00624E47" w:rsidRPr="00227406" w:rsidRDefault="00624E47" w:rsidP="0054689D">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деятельность детей</w:t>
            </w:r>
          </w:p>
        </w:tc>
        <w:tc>
          <w:tcPr>
            <w:tcW w:w="9326"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24E47" w:rsidRPr="00227406" w:rsidRDefault="00624E47" w:rsidP="0054689D">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Виды детской деятельности</w:t>
            </w:r>
          </w:p>
        </w:tc>
      </w:tr>
      <w:tr w:rsidR="00FD4967" w:rsidRPr="00227406" w:rsidTr="00FD4967">
        <w:trPr>
          <w:trHeight w:val="419"/>
        </w:trPr>
        <w:tc>
          <w:tcPr>
            <w:tcW w:w="14432" w:type="dxa"/>
            <w:gridSpan w:val="3"/>
            <w:tcBorders>
              <w:top w:val="single" w:sz="4" w:space="0" w:color="auto"/>
              <w:bottom w:val="nil"/>
            </w:tcBorders>
            <w:shd w:val="clear" w:color="auto" w:fill="FFFFFF"/>
            <w:tcMar>
              <w:top w:w="0" w:type="dxa"/>
              <w:left w:w="115" w:type="dxa"/>
              <w:bottom w:w="0" w:type="dxa"/>
              <w:right w:w="115" w:type="dxa"/>
            </w:tcMar>
          </w:tcPr>
          <w:p w:rsidR="00FD4967" w:rsidRPr="00227406" w:rsidRDefault="00FD4967" w:rsidP="0054689D">
            <w:pPr>
              <w:spacing w:after="150" w:line="240" w:lineRule="auto"/>
              <w:rPr>
                <w:rFonts w:ascii="Times New Roman" w:eastAsia="Times New Roman" w:hAnsi="Times New Roman" w:cs="Times New Roman"/>
                <w:color w:val="000000"/>
                <w:sz w:val="24"/>
                <w:szCs w:val="24"/>
                <w:lang w:eastAsia="ru-RU"/>
              </w:rPr>
            </w:pPr>
          </w:p>
        </w:tc>
      </w:tr>
      <w:tr w:rsidR="0054689D" w:rsidRPr="00227406" w:rsidTr="0054689D">
        <w:tblPrEx>
          <w:tblBorders>
            <w:top w:val="single" w:sz="4" w:space="0" w:color="auto"/>
          </w:tblBorders>
          <w:shd w:val="clear" w:color="auto" w:fill="auto"/>
          <w:tblCellMar>
            <w:top w:w="0" w:type="dxa"/>
            <w:left w:w="108" w:type="dxa"/>
            <w:bottom w:w="0" w:type="dxa"/>
            <w:right w:w="108" w:type="dxa"/>
          </w:tblCellMar>
          <w:tblLook w:val="0000"/>
        </w:tblPrEx>
        <w:trPr>
          <w:trHeight w:val="100"/>
        </w:trPr>
        <w:tc>
          <w:tcPr>
            <w:tcW w:w="14432" w:type="dxa"/>
            <w:gridSpan w:val="3"/>
          </w:tcPr>
          <w:p w:rsidR="0054689D" w:rsidRPr="00227406" w:rsidRDefault="0054689D" w:rsidP="0054689D">
            <w:pPr>
              <w:spacing w:after="150" w:line="240" w:lineRule="auto"/>
              <w:rPr>
                <w:rFonts w:ascii="Times New Roman" w:eastAsia="Times New Roman" w:hAnsi="Times New Roman" w:cs="Times New Roman"/>
                <w:color w:val="000000"/>
                <w:sz w:val="24"/>
                <w:szCs w:val="24"/>
                <w:lang w:eastAsia="ru-RU"/>
              </w:rPr>
            </w:pPr>
          </w:p>
        </w:tc>
      </w:tr>
    </w:tbl>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0" w:line="240" w:lineRule="auto"/>
        <w:rPr>
          <w:rFonts w:ascii="Times New Roman" w:eastAsia="Times New Roman" w:hAnsi="Times New Roman" w:cs="Times New Roman"/>
          <w:b/>
          <w:sz w:val="24"/>
          <w:szCs w:val="24"/>
          <w:lang w:eastAsia="ru-RU"/>
        </w:rPr>
      </w:pPr>
      <w:r w:rsidRPr="00227406">
        <w:rPr>
          <w:rFonts w:ascii="Times New Roman" w:eastAsia="Times New Roman" w:hAnsi="Times New Roman" w:cs="Times New Roman"/>
          <w:b/>
          <w:color w:val="252525"/>
          <w:sz w:val="24"/>
          <w:szCs w:val="24"/>
          <w:shd w:val="clear" w:color="auto" w:fill="FFFFFF"/>
          <w:lang w:eastAsia="ru-RU"/>
        </w:rPr>
        <w:t>3.4. Учебный план образовательной деятельности</w:t>
      </w:r>
    </w:p>
    <w:p w:rsidR="00624E47" w:rsidRPr="00227406" w:rsidRDefault="00624E47" w:rsidP="00624E47">
      <w:pPr>
        <w:shd w:val="clear" w:color="auto" w:fill="FFFFFF"/>
        <w:spacing w:after="150" w:line="240" w:lineRule="auto"/>
        <w:rPr>
          <w:rFonts w:ascii="Times New Roman" w:eastAsia="Times New Roman" w:hAnsi="Times New Roman" w:cs="Times New Roman"/>
          <w:b/>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b/>
          <w:color w:val="000000"/>
          <w:sz w:val="24"/>
          <w:szCs w:val="24"/>
          <w:lang w:eastAsia="ru-RU"/>
        </w:rPr>
      </w:pPr>
      <w:r w:rsidRPr="00227406">
        <w:rPr>
          <w:rFonts w:ascii="Times New Roman" w:eastAsia="Times New Roman" w:hAnsi="Times New Roman" w:cs="Times New Roman"/>
          <w:b/>
          <w:bCs/>
          <w:color w:val="000000"/>
          <w:sz w:val="24"/>
          <w:szCs w:val="24"/>
          <w:lang w:eastAsia="ru-RU"/>
        </w:rPr>
        <w:t>Максимально допустимая образовательная нагрузка воспитанников группы на занятиях.</w:t>
      </w:r>
    </w:p>
    <w:p w:rsidR="00624E47" w:rsidRPr="00227406" w:rsidRDefault="00624E47" w:rsidP="00624E47">
      <w:pPr>
        <w:shd w:val="clear" w:color="auto" w:fill="FFFFFF"/>
        <w:spacing w:after="150" w:line="240" w:lineRule="auto"/>
        <w:rPr>
          <w:rFonts w:ascii="Times New Roman" w:eastAsia="Times New Roman" w:hAnsi="Times New Roman" w:cs="Times New Roman"/>
          <w:b/>
          <w:color w:val="000000"/>
          <w:sz w:val="24"/>
          <w:szCs w:val="24"/>
          <w:lang w:eastAsia="ru-RU"/>
        </w:rPr>
      </w:pPr>
      <w:r w:rsidRPr="00227406">
        <w:rPr>
          <w:rFonts w:ascii="Times New Roman" w:eastAsia="Times New Roman" w:hAnsi="Times New Roman" w:cs="Times New Roman"/>
          <w:b/>
          <w:color w:val="000000"/>
          <w:sz w:val="24"/>
          <w:szCs w:val="24"/>
          <w:lang w:eastAsia="ru-RU"/>
        </w:rPr>
        <w:t>(в соответствии</w:t>
      </w:r>
      <w:r w:rsidR="00254248" w:rsidRPr="00227406">
        <w:rPr>
          <w:rFonts w:ascii="Times New Roman" w:eastAsia="Times New Roman" w:hAnsi="Times New Roman" w:cs="Times New Roman"/>
          <w:b/>
          <w:color w:val="000000"/>
          <w:sz w:val="24"/>
          <w:szCs w:val="24"/>
          <w:lang w:eastAsia="ru-RU"/>
        </w:rPr>
        <w:t xml:space="preserve"> </w:t>
      </w:r>
      <w:r w:rsidRPr="00227406">
        <w:rPr>
          <w:rFonts w:ascii="Times New Roman" w:eastAsia="Times New Roman" w:hAnsi="Times New Roman" w:cs="Times New Roman"/>
          <w:b/>
          <w:color w:val="000000"/>
          <w:sz w:val="24"/>
          <w:szCs w:val="24"/>
          <w:lang w:eastAsia="ru-RU"/>
        </w:rPr>
        <w:t xml:space="preserve"> с требованиями</w:t>
      </w:r>
      <w:r w:rsidR="00254248" w:rsidRPr="00227406">
        <w:rPr>
          <w:rFonts w:ascii="Times New Roman" w:eastAsia="Times New Roman" w:hAnsi="Times New Roman" w:cs="Times New Roman"/>
          <w:b/>
          <w:color w:val="000000"/>
          <w:sz w:val="24"/>
          <w:szCs w:val="24"/>
          <w:lang w:eastAsia="ru-RU"/>
        </w:rPr>
        <w:t xml:space="preserve"> </w:t>
      </w:r>
      <w:r w:rsidRPr="00227406">
        <w:rPr>
          <w:rFonts w:ascii="Times New Roman" w:eastAsia="Times New Roman" w:hAnsi="Times New Roman" w:cs="Times New Roman"/>
          <w:b/>
          <w:color w:val="000000"/>
          <w:sz w:val="24"/>
          <w:szCs w:val="24"/>
          <w:lang w:eastAsia="ru-RU"/>
        </w:rPr>
        <w:t xml:space="preserve"> СанПиН 1.2.3685-21</w:t>
      </w:r>
      <w:r w:rsidR="00254248" w:rsidRPr="00227406">
        <w:rPr>
          <w:rFonts w:ascii="Times New Roman" w:eastAsia="Times New Roman" w:hAnsi="Times New Roman" w:cs="Times New Roman"/>
          <w:b/>
          <w:color w:val="000000"/>
          <w:sz w:val="24"/>
          <w:szCs w:val="24"/>
          <w:lang w:eastAsia="ru-RU"/>
        </w:rPr>
        <w:t>)</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4432" w:type="dxa"/>
        <w:shd w:val="clear" w:color="auto" w:fill="FFFFFF"/>
        <w:tblCellMar>
          <w:top w:w="105" w:type="dxa"/>
          <w:left w:w="105" w:type="dxa"/>
          <w:bottom w:w="105" w:type="dxa"/>
          <w:right w:w="105" w:type="dxa"/>
        </w:tblCellMar>
        <w:tblLook w:val="04A0"/>
      </w:tblPr>
      <w:tblGrid>
        <w:gridCol w:w="2073"/>
        <w:gridCol w:w="2455"/>
        <w:gridCol w:w="2122"/>
        <w:gridCol w:w="2122"/>
        <w:gridCol w:w="5660"/>
      </w:tblGrid>
      <w:tr w:rsidR="00624E47" w:rsidRPr="00227406" w:rsidTr="0021444D">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Максимально допустимый объем образовательной нагрузки</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lang w:eastAsia="ru-RU"/>
              </w:rPr>
              <w:t>в день</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Продолжительность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одного</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занятия</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tc>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Количество образовательных занятий</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u w:val="single"/>
                <w:lang w:eastAsia="ru-RU"/>
              </w:rPr>
              <w:t>в день</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Количество образовательных занятий</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i/>
                <w:iCs/>
                <w:color w:val="000000"/>
                <w:sz w:val="24"/>
                <w:szCs w:val="24"/>
                <w:u w:val="single"/>
                <w:lang w:eastAsia="ru-RU"/>
              </w:rPr>
              <w:t>в неделю</w:t>
            </w:r>
          </w:p>
        </w:tc>
        <w:tc>
          <w:tcPr>
            <w:tcW w:w="5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Перерывы между занятиями</w:t>
            </w:r>
          </w:p>
        </w:tc>
      </w:tr>
      <w:tr w:rsidR="00624E47" w:rsidRPr="00227406" w:rsidTr="0021444D">
        <w:tc>
          <w:tcPr>
            <w:tcW w:w="2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не превышает 90 </w:t>
            </w:r>
            <w:r w:rsidRPr="00227406">
              <w:rPr>
                <w:rFonts w:ascii="Times New Roman" w:eastAsia="Times New Roman" w:hAnsi="Times New Roman" w:cs="Times New Roman"/>
                <w:color w:val="000000"/>
                <w:sz w:val="24"/>
                <w:szCs w:val="24"/>
                <w:lang w:eastAsia="ru-RU"/>
              </w:rPr>
              <w:lastRenderedPageBreak/>
              <w:t>минут</w:t>
            </w:r>
          </w:p>
        </w:tc>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30 минут</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не более 3</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15</w:t>
            </w:r>
          </w:p>
        </w:tc>
        <w:tc>
          <w:tcPr>
            <w:tcW w:w="5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не менее 10 минут</w:t>
            </w:r>
          </w:p>
        </w:tc>
      </w:tr>
    </w:tbl>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u w:val="single"/>
          <w:lang w:eastAsia="ru-RU"/>
        </w:rPr>
        <w:t>Примечание.</w:t>
      </w:r>
      <w:r w:rsidRPr="00227406">
        <w:rPr>
          <w:rFonts w:ascii="Times New Roman" w:eastAsia="Times New Roman" w:hAnsi="Times New Roman" w:cs="Times New Roman"/>
          <w:b/>
          <w:bCs/>
          <w:color w:val="000000"/>
          <w:sz w:val="24"/>
          <w:szCs w:val="24"/>
          <w:lang w:eastAsia="ru-RU"/>
        </w:rPr>
        <w:t> В середине занятий статического характера проводится физкультминутка.</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br/>
      </w:r>
    </w:p>
    <w:p w:rsidR="0021444D" w:rsidRPr="00227406" w:rsidRDefault="0021444D"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21444D" w:rsidRPr="00227406" w:rsidRDefault="0021444D" w:rsidP="00624E47">
      <w:pPr>
        <w:shd w:val="clear" w:color="auto" w:fill="FFFFFF"/>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0" w:line="240" w:lineRule="auto"/>
        <w:rPr>
          <w:rFonts w:ascii="Times New Roman" w:eastAsia="Times New Roman" w:hAnsi="Times New Roman" w:cs="Times New Roman"/>
          <w:b/>
          <w:sz w:val="24"/>
          <w:szCs w:val="24"/>
          <w:lang w:eastAsia="ru-RU"/>
        </w:rPr>
      </w:pPr>
      <w:r w:rsidRPr="00227406">
        <w:rPr>
          <w:rFonts w:ascii="Times New Roman" w:eastAsia="Times New Roman" w:hAnsi="Times New Roman" w:cs="Times New Roman"/>
          <w:b/>
          <w:color w:val="252525"/>
          <w:sz w:val="24"/>
          <w:szCs w:val="24"/>
          <w:shd w:val="clear" w:color="auto" w:fill="FFFFFF"/>
          <w:lang w:eastAsia="ru-RU"/>
        </w:rPr>
        <w:t>3.5. Расписание образовательной деятельности (или как приложение к рабочей программе)</w:t>
      </w:r>
    </w:p>
    <w:p w:rsidR="00624E47" w:rsidRPr="00227406" w:rsidRDefault="0021444D" w:rsidP="0021444D">
      <w:pPr>
        <w:shd w:val="clear" w:color="auto" w:fill="FFFFFF"/>
        <w:spacing w:after="150" w:line="240" w:lineRule="auto"/>
        <w:rPr>
          <w:rFonts w:ascii="Times New Roman" w:eastAsia="Times New Roman" w:hAnsi="Times New Roman" w:cs="Times New Roman"/>
          <w:b/>
          <w:color w:val="000000"/>
          <w:sz w:val="24"/>
          <w:szCs w:val="24"/>
          <w:lang w:eastAsia="ru-RU"/>
        </w:rPr>
      </w:pPr>
      <w:r w:rsidRPr="00227406">
        <w:rPr>
          <w:rFonts w:ascii="Times New Roman" w:eastAsia="Times New Roman" w:hAnsi="Times New Roman" w:cs="Times New Roman"/>
          <w:b/>
          <w:color w:val="000000"/>
          <w:sz w:val="24"/>
          <w:szCs w:val="24"/>
          <w:lang w:eastAsia="ru-RU"/>
        </w:rPr>
        <w:t>Сетка занятий  подготовительной группы на 2023- 2024</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4290" w:type="dxa"/>
        <w:shd w:val="clear" w:color="auto" w:fill="FFFFFF"/>
        <w:tblCellMar>
          <w:top w:w="105" w:type="dxa"/>
          <w:left w:w="105" w:type="dxa"/>
          <w:bottom w:w="105" w:type="dxa"/>
          <w:right w:w="105" w:type="dxa"/>
        </w:tblCellMar>
        <w:tblLook w:val="04A0"/>
      </w:tblPr>
      <w:tblGrid>
        <w:gridCol w:w="1270"/>
        <w:gridCol w:w="2221"/>
        <w:gridCol w:w="2054"/>
        <w:gridCol w:w="2705"/>
        <w:gridCol w:w="2826"/>
        <w:gridCol w:w="3214"/>
      </w:tblGrid>
      <w:tr w:rsidR="003C4BC0" w:rsidRPr="00227406" w:rsidTr="0069477B">
        <w:trPr>
          <w:trHeight w:val="180"/>
        </w:trPr>
        <w:tc>
          <w:tcPr>
            <w:tcW w:w="1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tc>
        <w:tc>
          <w:tcPr>
            <w:tcW w:w="2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24E47" w:rsidRPr="00227406" w:rsidRDefault="00624E47" w:rsidP="00624E47">
            <w:pPr>
              <w:spacing w:after="150" w:line="180" w:lineRule="atLeast"/>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понедельник</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24E47" w:rsidRPr="00227406" w:rsidRDefault="00624E47" w:rsidP="00624E47">
            <w:pPr>
              <w:spacing w:after="150" w:line="180" w:lineRule="atLeast"/>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вторник</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24E47" w:rsidRPr="00227406" w:rsidRDefault="00624E47" w:rsidP="00624E47">
            <w:pPr>
              <w:spacing w:after="150" w:line="180" w:lineRule="atLeast"/>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среда</w:t>
            </w:r>
          </w:p>
        </w:tc>
        <w:tc>
          <w:tcPr>
            <w:tcW w:w="2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24E47" w:rsidRPr="00227406" w:rsidRDefault="00624E47" w:rsidP="00624E47">
            <w:pPr>
              <w:spacing w:after="150" w:line="180" w:lineRule="atLeast"/>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четверг</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24E47" w:rsidRPr="00227406" w:rsidRDefault="00624E47" w:rsidP="00624E47">
            <w:pPr>
              <w:spacing w:after="150" w:line="180" w:lineRule="atLeast"/>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пятница</w:t>
            </w:r>
          </w:p>
        </w:tc>
      </w:tr>
      <w:tr w:rsidR="003C4BC0" w:rsidRPr="00227406" w:rsidTr="0069477B">
        <w:trPr>
          <w:trHeight w:val="7925"/>
        </w:trPr>
        <w:tc>
          <w:tcPr>
            <w:tcW w:w="1195"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lastRenderedPageBreak/>
              <w:t>Утро</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21444D">
            <w:pPr>
              <w:spacing w:after="150" w:line="240" w:lineRule="auto"/>
              <w:rPr>
                <w:rFonts w:ascii="Times New Roman" w:eastAsia="Times New Roman" w:hAnsi="Times New Roman" w:cs="Times New Roman"/>
                <w:color w:val="000000"/>
                <w:sz w:val="24"/>
                <w:szCs w:val="24"/>
                <w:lang w:eastAsia="ru-RU"/>
              </w:rPr>
            </w:pPr>
          </w:p>
          <w:p w:rsidR="00624E47" w:rsidRPr="0069477B" w:rsidRDefault="0021444D" w:rsidP="00624E47">
            <w:pPr>
              <w:spacing w:after="150" w:line="240" w:lineRule="auto"/>
              <w:rPr>
                <w:rFonts w:ascii="Times New Roman" w:eastAsia="Times New Roman" w:hAnsi="Times New Roman" w:cs="Times New Roman"/>
                <w:b/>
                <w:color w:val="000000"/>
                <w:sz w:val="24"/>
                <w:szCs w:val="24"/>
                <w:lang w:eastAsia="ru-RU"/>
              </w:rPr>
            </w:pPr>
            <w:r w:rsidRPr="0069477B">
              <w:rPr>
                <w:rFonts w:ascii="Times New Roman" w:eastAsia="Times New Roman" w:hAnsi="Times New Roman" w:cs="Times New Roman"/>
                <w:b/>
                <w:color w:val="000000"/>
                <w:sz w:val="24"/>
                <w:szCs w:val="24"/>
                <w:lang w:eastAsia="ru-RU"/>
              </w:rPr>
              <w:t>2 – половина дня</w:t>
            </w:r>
          </w:p>
        </w:tc>
        <w:tc>
          <w:tcPr>
            <w:tcW w:w="2221"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24E47" w:rsidRPr="00227406" w:rsidRDefault="00E170BD" w:rsidP="00624E47">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9.10 -9:4</w:t>
            </w:r>
            <w:r w:rsidR="00624E47" w:rsidRPr="00227406">
              <w:rPr>
                <w:rFonts w:ascii="Times New Roman" w:eastAsia="Times New Roman" w:hAnsi="Times New Roman" w:cs="Times New Roman"/>
                <w:b/>
                <w:bCs/>
                <w:color w:val="000000"/>
                <w:sz w:val="24"/>
                <w:szCs w:val="24"/>
                <w:lang w:eastAsia="ru-RU"/>
              </w:rPr>
              <w:t>0</w:t>
            </w:r>
          </w:p>
          <w:p w:rsidR="00624E47" w:rsidRPr="00227406" w:rsidRDefault="00624E47" w:rsidP="00E170BD">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Художественно-эстетическое развитие</w:t>
            </w:r>
            <w:r w:rsidR="00E170BD">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Изобразительная дея</w:t>
            </w:r>
            <w:r w:rsidR="001F4FEA" w:rsidRPr="00227406">
              <w:rPr>
                <w:rFonts w:ascii="Times New Roman" w:eastAsia="Times New Roman" w:hAnsi="Times New Roman" w:cs="Times New Roman"/>
                <w:color w:val="000000"/>
                <w:sz w:val="24"/>
                <w:szCs w:val="24"/>
                <w:lang w:eastAsia="ru-RU"/>
              </w:rPr>
              <w:t>тельность: рисование</w:t>
            </w:r>
            <w:r w:rsidRPr="00227406">
              <w:rPr>
                <w:rFonts w:ascii="Times New Roman" w:eastAsia="Times New Roman" w:hAnsi="Times New Roman" w:cs="Times New Roman"/>
                <w:color w:val="000000"/>
                <w:sz w:val="24"/>
                <w:szCs w:val="24"/>
                <w:lang w:eastAsia="ru-RU"/>
              </w:rPr>
              <w:t>.</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E170BD" w:rsidP="00624E4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9.50 – 10.20</w:t>
            </w:r>
          </w:p>
          <w:p w:rsidR="00624E47" w:rsidRPr="00227406" w:rsidRDefault="00624E47" w:rsidP="0054689D">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Физическое развитие</w:t>
            </w:r>
          </w:p>
          <w:p w:rsidR="0054689D" w:rsidRPr="00227406" w:rsidRDefault="0054689D" w:rsidP="0054689D">
            <w:pPr>
              <w:spacing w:after="150" w:line="240" w:lineRule="auto"/>
              <w:rPr>
                <w:rFonts w:ascii="Times New Roman" w:eastAsia="Times New Roman" w:hAnsi="Times New Roman" w:cs="Times New Roman"/>
                <w:color w:val="000000"/>
                <w:sz w:val="24"/>
                <w:szCs w:val="24"/>
                <w:lang w:eastAsia="ru-RU"/>
              </w:rPr>
            </w:pPr>
          </w:p>
          <w:p w:rsidR="0054689D" w:rsidRPr="00227406" w:rsidRDefault="0054689D" w:rsidP="0054689D">
            <w:pPr>
              <w:spacing w:after="150" w:line="240" w:lineRule="auto"/>
              <w:rPr>
                <w:rFonts w:ascii="Times New Roman" w:eastAsia="Times New Roman" w:hAnsi="Times New Roman" w:cs="Times New Roman"/>
                <w:color w:val="000000"/>
                <w:sz w:val="24"/>
                <w:szCs w:val="24"/>
                <w:lang w:eastAsia="ru-RU"/>
              </w:rPr>
            </w:pPr>
          </w:p>
          <w:p w:rsidR="0054689D" w:rsidRPr="00227406" w:rsidRDefault="0054689D" w:rsidP="0054689D">
            <w:pPr>
              <w:spacing w:after="150" w:line="240" w:lineRule="auto"/>
              <w:rPr>
                <w:rFonts w:ascii="Times New Roman" w:eastAsia="Times New Roman" w:hAnsi="Times New Roman" w:cs="Times New Roman"/>
                <w:color w:val="000000"/>
                <w:sz w:val="24"/>
                <w:szCs w:val="24"/>
                <w:lang w:eastAsia="ru-RU"/>
              </w:rPr>
            </w:pPr>
          </w:p>
          <w:p w:rsidR="0021444D" w:rsidRPr="00FD4967" w:rsidRDefault="00E170BD" w:rsidP="00FD4967">
            <w:pPr>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1444D" w:rsidRPr="00FD4967">
              <w:rPr>
                <w:rFonts w:ascii="Times New Roman" w:eastAsia="Times New Roman" w:hAnsi="Times New Roman" w:cs="Times New Roman"/>
                <w:b/>
                <w:color w:val="000000"/>
                <w:sz w:val="24"/>
                <w:szCs w:val="24"/>
                <w:lang w:eastAsia="ru-RU"/>
              </w:rPr>
              <w:t>15.45. – 16.15.</w:t>
            </w:r>
          </w:p>
          <w:p w:rsidR="00624E47" w:rsidRPr="00FD4967" w:rsidRDefault="003F769A" w:rsidP="00624E47">
            <w:pPr>
              <w:spacing w:after="150" w:line="240" w:lineRule="auto"/>
              <w:jc w:val="center"/>
              <w:rPr>
                <w:rFonts w:ascii="Times New Roman" w:eastAsia="Times New Roman" w:hAnsi="Times New Roman" w:cs="Times New Roman"/>
                <w:b/>
                <w:color w:val="000000"/>
                <w:sz w:val="24"/>
                <w:szCs w:val="24"/>
                <w:lang w:eastAsia="ru-RU"/>
              </w:rPr>
            </w:pPr>
            <w:r w:rsidRPr="00FD4967">
              <w:rPr>
                <w:rFonts w:ascii="Times New Roman" w:eastAsia="Times New Roman" w:hAnsi="Times New Roman" w:cs="Times New Roman"/>
                <w:b/>
                <w:color w:val="000000"/>
                <w:sz w:val="24"/>
                <w:szCs w:val="24"/>
                <w:lang w:eastAsia="ru-RU"/>
              </w:rPr>
              <w:t xml:space="preserve">Социально – коммуникативное  развитие </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54689D">
            <w:pPr>
              <w:spacing w:after="150" w:line="240" w:lineRule="auto"/>
              <w:jc w:val="center"/>
              <w:rPr>
                <w:rFonts w:ascii="Times New Roman" w:eastAsia="Times New Roman" w:hAnsi="Times New Roman" w:cs="Times New Roman"/>
                <w:color w:val="000000"/>
                <w:sz w:val="24"/>
                <w:szCs w:val="24"/>
                <w:lang w:eastAsia="ru-RU"/>
              </w:rPr>
            </w:pPr>
          </w:p>
        </w:tc>
        <w:tc>
          <w:tcPr>
            <w:tcW w:w="2054"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24E47" w:rsidRPr="003C4BC0" w:rsidRDefault="00E170BD" w:rsidP="00624E47">
            <w:pPr>
              <w:spacing w:after="150" w:line="240" w:lineRule="auto"/>
              <w:jc w:val="center"/>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bCs/>
                <w:color w:val="000000"/>
                <w:sz w:val="24"/>
                <w:szCs w:val="24"/>
                <w:lang w:eastAsia="ru-RU"/>
              </w:rPr>
              <w:t>9.10-9.4</w:t>
            </w:r>
            <w:r w:rsidR="00624E47" w:rsidRPr="003C4BC0">
              <w:rPr>
                <w:rFonts w:ascii="Times New Roman" w:eastAsia="Times New Roman" w:hAnsi="Times New Roman" w:cs="Times New Roman"/>
                <w:b/>
                <w:bCs/>
                <w:color w:val="000000"/>
                <w:sz w:val="24"/>
                <w:szCs w:val="24"/>
                <w:lang w:eastAsia="ru-RU"/>
              </w:rPr>
              <w:t>0</w:t>
            </w:r>
          </w:p>
          <w:p w:rsidR="00624E47" w:rsidRPr="003C4BC0" w:rsidRDefault="00624E47" w:rsidP="00E170BD">
            <w:pPr>
              <w:spacing w:after="150" w:line="240" w:lineRule="auto"/>
              <w:jc w:val="center"/>
              <w:rPr>
                <w:rFonts w:ascii="Times New Roman" w:eastAsia="Times New Roman" w:hAnsi="Times New Roman" w:cs="Times New Roman"/>
                <w:b/>
                <w:bCs/>
                <w:color w:val="000000"/>
                <w:sz w:val="24"/>
                <w:szCs w:val="24"/>
                <w:lang w:eastAsia="ru-RU"/>
              </w:rPr>
            </w:pPr>
            <w:r w:rsidRPr="003C4BC0">
              <w:rPr>
                <w:rFonts w:ascii="Times New Roman" w:eastAsia="Times New Roman" w:hAnsi="Times New Roman" w:cs="Times New Roman"/>
                <w:b/>
                <w:bCs/>
                <w:color w:val="000000"/>
                <w:sz w:val="24"/>
                <w:szCs w:val="24"/>
                <w:lang w:eastAsia="ru-RU"/>
              </w:rPr>
              <w:t>Познавательное развитие</w:t>
            </w:r>
            <w:r w:rsidR="00E170BD" w:rsidRPr="003C4BC0">
              <w:rPr>
                <w:rFonts w:ascii="Times New Roman" w:eastAsia="Times New Roman" w:hAnsi="Times New Roman" w:cs="Times New Roman"/>
                <w:b/>
                <w:bCs/>
                <w:color w:val="000000"/>
                <w:sz w:val="24"/>
                <w:szCs w:val="24"/>
                <w:lang w:eastAsia="ru-RU"/>
              </w:rPr>
              <w:t xml:space="preserve">   </w:t>
            </w:r>
            <w:r w:rsidRPr="003C4BC0">
              <w:rPr>
                <w:rFonts w:ascii="Times New Roman" w:eastAsia="Times New Roman" w:hAnsi="Times New Roman" w:cs="Times New Roman"/>
                <w:b/>
                <w:color w:val="000000"/>
                <w:sz w:val="24"/>
                <w:szCs w:val="24"/>
                <w:lang w:eastAsia="ru-RU"/>
              </w:rPr>
              <w:t>Математическое и сенсорное развитие</w:t>
            </w:r>
          </w:p>
          <w:p w:rsidR="00624E47" w:rsidRPr="003C4BC0" w:rsidRDefault="00624E47" w:rsidP="00624E47">
            <w:pPr>
              <w:spacing w:after="150" w:line="240" w:lineRule="auto"/>
              <w:jc w:val="center"/>
              <w:rPr>
                <w:rFonts w:ascii="Times New Roman" w:eastAsia="Times New Roman" w:hAnsi="Times New Roman" w:cs="Times New Roman"/>
                <w:b/>
                <w:color w:val="000000"/>
                <w:sz w:val="24"/>
                <w:szCs w:val="24"/>
                <w:lang w:eastAsia="ru-RU"/>
              </w:rPr>
            </w:pPr>
          </w:p>
          <w:p w:rsidR="00624E47" w:rsidRPr="003C4BC0" w:rsidRDefault="003C4BC0" w:rsidP="00624E47">
            <w:pPr>
              <w:spacing w:after="150" w:line="240" w:lineRule="auto"/>
              <w:jc w:val="center"/>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bCs/>
                <w:color w:val="000000"/>
                <w:sz w:val="24"/>
                <w:szCs w:val="24"/>
                <w:lang w:eastAsia="ru-RU"/>
              </w:rPr>
              <w:t xml:space="preserve">                          9.50 </w:t>
            </w:r>
            <w:r w:rsidR="00FD4967" w:rsidRPr="003C4BC0">
              <w:rPr>
                <w:rFonts w:ascii="Times New Roman" w:eastAsia="Times New Roman" w:hAnsi="Times New Roman" w:cs="Times New Roman"/>
                <w:b/>
                <w:bCs/>
                <w:color w:val="000000"/>
                <w:sz w:val="24"/>
                <w:szCs w:val="24"/>
                <w:lang w:eastAsia="ru-RU"/>
              </w:rPr>
              <w:t xml:space="preserve"> </w:t>
            </w:r>
            <w:r w:rsidR="00624E47" w:rsidRPr="003C4BC0">
              <w:rPr>
                <w:rFonts w:ascii="Times New Roman" w:eastAsia="Times New Roman" w:hAnsi="Times New Roman" w:cs="Times New Roman"/>
                <w:b/>
                <w:bCs/>
                <w:color w:val="000000"/>
                <w:sz w:val="24"/>
                <w:szCs w:val="24"/>
                <w:lang w:eastAsia="ru-RU"/>
              </w:rPr>
              <w:t>-10.20</w:t>
            </w:r>
          </w:p>
          <w:p w:rsidR="00624E47" w:rsidRPr="003C4BC0" w:rsidRDefault="00624E47" w:rsidP="00624E47">
            <w:pPr>
              <w:spacing w:after="150" w:line="240" w:lineRule="auto"/>
              <w:jc w:val="center"/>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bCs/>
                <w:color w:val="000000"/>
                <w:sz w:val="24"/>
                <w:szCs w:val="24"/>
                <w:lang w:eastAsia="ru-RU"/>
              </w:rPr>
              <w:t>Художественно-эстетическое развитие</w:t>
            </w:r>
          </w:p>
          <w:p w:rsidR="00624E47" w:rsidRPr="003C4BC0" w:rsidRDefault="003C4BC0" w:rsidP="00624E47">
            <w:pPr>
              <w:spacing w:after="150" w:line="240" w:lineRule="auto"/>
              <w:jc w:val="center"/>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color w:val="000000"/>
                <w:sz w:val="24"/>
                <w:szCs w:val="24"/>
                <w:lang w:eastAsia="ru-RU"/>
              </w:rPr>
              <w:t>Музыка</w:t>
            </w:r>
          </w:p>
          <w:p w:rsidR="00624E47" w:rsidRPr="003C4BC0" w:rsidRDefault="00624E47" w:rsidP="00624E47">
            <w:pPr>
              <w:spacing w:after="150" w:line="240" w:lineRule="auto"/>
              <w:jc w:val="center"/>
              <w:rPr>
                <w:rFonts w:ascii="Times New Roman" w:eastAsia="Times New Roman" w:hAnsi="Times New Roman" w:cs="Times New Roman"/>
                <w:b/>
                <w:color w:val="000000"/>
                <w:sz w:val="24"/>
                <w:szCs w:val="24"/>
                <w:lang w:eastAsia="ru-RU"/>
              </w:rPr>
            </w:pPr>
          </w:p>
          <w:p w:rsidR="00624E47" w:rsidRPr="003C4BC0" w:rsidRDefault="00624E47" w:rsidP="00FD4967">
            <w:pPr>
              <w:spacing w:after="150" w:line="240" w:lineRule="auto"/>
              <w:jc w:val="center"/>
              <w:rPr>
                <w:rFonts w:ascii="Times New Roman" w:eastAsia="Times New Roman" w:hAnsi="Times New Roman" w:cs="Times New Roman"/>
                <w:b/>
                <w:color w:val="000000"/>
                <w:sz w:val="24"/>
                <w:szCs w:val="24"/>
                <w:lang w:eastAsia="ru-RU"/>
              </w:rPr>
            </w:pPr>
          </w:p>
          <w:p w:rsidR="00FD4967" w:rsidRPr="003C4BC0" w:rsidRDefault="00FD4967" w:rsidP="00FD4967">
            <w:pPr>
              <w:spacing w:after="150" w:line="240" w:lineRule="auto"/>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color w:val="000000"/>
                <w:sz w:val="24"/>
                <w:szCs w:val="24"/>
                <w:lang w:eastAsia="ru-RU"/>
              </w:rPr>
              <w:t>15.45 – 16.15</w:t>
            </w:r>
          </w:p>
          <w:p w:rsidR="00FD4967" w:rsidRPr="003C4BC0" w:rsidRDefault="00FD4967" w:rsidP="00FD4967">
            <w:pPr>
              <w:spacing w:after="150" w:line="240" w:lineRule="auto"/>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color w:val="000000"/>
                <w:sz w:val="24"/>
                <w:szCs w:val="24"/>
                <w:lang w:eastAsia="ru-RU"/>
              </w:rPr>
              <w:t>Грамота</w:t>
            </w:r>
          </w:p>
        </w:tc>
        <w:tc>
          <w:tcPr>
            <w:tcW w:w="2705"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E170BD" w:rsidRPr="003C4BC0" w:rsidRDefault="00E170BD" w:rsidP="001F4FEA">
            <w:pPr>
              <w:spacing w:after="150" w:line="240" w:lineRule="auto"/>
              <w:jc w:val="center"/>
              <w:rPr>
                <w:rFonts w:ascii="Times New Roman" w:eastAsia="Times New Roman" w:hAnsi="Times New Roman" w:cs="Times New Roman"/>
                <w:b/>
                <w:bCs/>
                <w:color w:val="000000"/>
                <w:sz w:val="24"/>
                <w:szCs w:val="24"/>
                <w:lang w:eastAsia="ru-RU"/>
              </w:rPr>
            </w:pPr>
            <w:r w:rsidRPr="003C4BC0">
              <w:rPr>
                <w:rFonts w:ascii="Times New Roman" w:eastAsia="Times New Roman" w:hAnsi="Times New Roman" w:cs="Times New Roman"/>
                <w:b/>
                <w:bCs/>
                <w:color w:val="000000"/>
                <w:sz w:val="24"/>
                <w:szCs w:val="24"/>
                <w:lang w:eastAsia="ru-RU"/>
              </w:rPr>
              <w:t>9.10 -9.4</w:t>
            </w:r>
            <w:r w:rsidR="001F4FEA" w:rsidRPr="003C4BC0">
              <w:rPr>
                <w:rFonts w:ascii="Times New Roman" w:eastAsia="Times New Roman" w:hAnsi="Times New Roman" w:cs="Times New Roman"/>
                <w:b/>
                <w:bCs/>
                <w:color w:val="000000"/>
                <w:sz w:val="24"/>
                <w:szCs w:val="24"/>
                <w:lang w:eastAsia="ru-RU"/>
              </w:rPr>
              <w:t>0</w:t>
            </w:r>
          </w:p>
          <w:p w:rsidR="00624E47" w:rsidRPr="003C4BC0" w:rsidRDefault="00E170BD" w:rsidP="001F4FEA">
            <w:pPr>
              <w:spacing w:after="150" w:line="240" w:lineRule="auto"/>
              <w:jc w:val="center"/>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bCs/>
                <w:color w:val="000000"/>
                <w:sz w:val="24"/>
                <w:szCs w:val="24"/>
                <w:lang w:eastAsia="ru-RU"/>
              </w:rPr>
              <w:t xml:space="preserve">   </w:t>
            </w:r>
            <w:r w:rsidR="001F4FEA" w:rsidRPr="003C4BC0">
              <w:rPr>
                <w:rFonts w:ascii="Times New Roman" w:eastAsia="Times New Roman" w:hAnsi="Times New Roman" w:cs="Times New Roman"/>
                <w:b/>
                <w:bCs/>
                <w:color w:val="000000"/>
                <w:sz w:val="24"/>
                <w:szCs w:val="24"/>
                <w:lang w:eastAsia="ru-RU"/>
              </w:rPr>
              <w:t>Развитие речи</w:t>
            </w:r>
          </w:p>
          <w:p w:rsidR="00624E47" w:rsidRPr="003C4BC0" w:rsidRDefault="00624E47" w:rsidP="00624E47">
            <w:pPr>
              <w:spacing w:after="150" w:line="240" w:lineRule="auto"/>
              <w:jc w:val="center"/>
              <w:rPr>
                <w:rFonts w:ascii="Times New Roman" w:eastAsia="Times New Roman" w:hAnsi="Times New Roman" w:cs="Times New Roman"/>
                <w:b/>
                <w:color w:val="000000"/>
                <w:sz w:val="24"/>
                <w:szCs w:val="24"/>
                <w:lang w:eastAsia="ru-RU"/>
              </w:rPr>
            </w:pPr>
          </w:p>
          <w:p w:rsidR="00624E47" w:rsidRPr="003C4BC0" w:rsidRDefault="00624E47" w:rsidP="00624E47">
            <w:pPr>
              <w:spacing w:after="150" w:line="240" w:lineRule="auto"/>
              <w:jc w:val="center"/>
              <w:rPr>
                <w:rFonts w:ascii="Times New Roman" w:eastAsia="Times New Roman" w:hAnsi="Times New Roman" w:cs="Times New Roman"/>
                <w:b/>
                <w:color w:val="000000"/>
                <w:sz w:val="24"/>
                <w:szCs w:val="24"/>
                <w:lang w:eastAsia="ru-RU"/>
              </w:rPr>
            </w:pPr>
          </w:p>
          <w:p w:rsidR="003C4BC0" w:rsidRPr="003C4BC0" w:rsidRDefault="003C4BC0" w:rsidP="003C4BC0">
            <w:pPr>
              <w:spacing w:after="150" w:line="240" w:lineRule="auto"/>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color w:val="000000"/>
                <w:sz w:val="24"/>
                <w:szCs w:val="24"/>
                <w:lang w:eastAsia="ru-RU"/>
              </w:rPr>
              <w:t xml:space="preserve">                                                                       </w:t>
            </w:r>
          </w:p>
          <w:p w:rsidR="003C4BC0" w:rsidRPr="003C4BC0" w:rsidRDefault="003C4BC0" w:rsidP="003C4BC0">
            <w:pPr>
              <w:spacing w:after="150" w:line="240" w:lineRule="auto"/>
              <w:rPr>
                <w:rFonts w:ascii="Times New Roman" w:eastAsia="Times New Roman" w:hAnsi="Times New Roman" w:cs="Times New Roman"/>
                <w:b/>
                <w:color w:val="000000"/>
                <w:sz w:val="24"/>
                <w:szCs w:val="24"/>
                <w:lang w:eastAsia="ru-RU"/>
              </w:rPr>
            </w:pPr>
          </w:p>
          <w:p w:rsidR="00624E47" w:rsidRPr="003C4BC0" w:rsidRDefault="003C4BC0" w:rsidP="003C4BC0">
            <w:pPr>
              <w:spacing w:after="150" w:line="240" w:lineRule="auto"/>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color w:val="000000"/>
                <w:sz w:val="24"/>
                <w:szCs w:val="24"/>
                <w:lang w:eastAsia="ru-RU"/>
              </w:rPr>
              <w:t xml:space="preserve">      9.50 -10.20</w:t>
            </w:r>
          </w:p>
          <w:p w:rsidR="00624E47" w:rsidRPr="003C4BC0" w:rsidRDefault="00624E47" w:rsidP="00624E47">
            <w:pPr>
              <w:spacing w:after="150" w:line="240" w:lineRule="auto"/>
              <w:jc w:val="center"/>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bCs/>
                <w:color w:val="000000"/>
                <w:sz w:val="24"/>
                <w:szCs w:val="24"/>
                <w:lang w:eastAsia="ru-RU"/>
              </w:rPr>
              <w:t>Физическое развитие</w:t>
            </w:r>
          </w:p>
          <w:p w:rsidR="00624E47" w:rsidRPr="003C4BC0" w:rsidRDefault="00624E47" w:rsidP="00624E47">
            <w:pPr>
              <w:spacing w:after="150" w:line="240" w:lineRule="auto"/>
              <w:jc w:val="center"/>
              <w:rPr>
                <w:rFonts w:ascii="Times New Roman" w:eastAsia="Times New Roman" w:hAnsi="Times New Roman" w:cs="Times New Roman"/>
                <w:b/>
                <w:color w:val="000000"/>
                <w:sz w:val="24"/>
                <w:szCs w:val="24"/>
                <w:lang w:eastAsia="ru-RU"/>
              </w:rPr>
            </w:pPr>
          </w:p>
          <w:p w:rsidR="00624E47" w:rsidRPr="003C4BC0" w:rsidRDefault="00624E47" w:rsidP="00624E47">
            <w:pPr>
              <w:spacing w:after="150" w:line="240" w:lineRule="auto"/>
              <w:rPr>
                <w:rFonts w:ascii="Times New Roman" w:eastAsia="Times New Roman" w:hAnsi="Times New Roman" w:cs="Times New Roman"/>
                <w:b/>
                <w:color w:val="000000"/>
                <w:sz w:val="24"/>
                <w:szCs w:val="24"/>
                <w:lang w:eastAsia="ru-RU"/>
              </w:rPr>
            </w:pPr>
          </w:p>
          <w:p w:rsidR="003C4BC0" w:rsidRDefault="003C4BC0" w:rsidP="00E170BD">
            <w:pPr>
              <w:spacing w:after="150" w:line="240" w:lineRule="auto"/>
              <w:rPr>
                <w:rFonts w:ascii="Times New Roman" w:eastAsia="Times New Roman" w:hAnsi="Times New Roman" w:cs="Times New Roman"/>
                <w:b/>
                <w:color w:val="000000"/>
                <w:sz w:val="24"/>
                <w:szCs w:val="24"/>
                <w:lang w:eastAsia="ru-RU"/>
              </w:rPr>
            </w:pPr>
          </w:p>
          <w:p w:rsidR="003C4BC0" w:rsidRDefault="003C4BC0" w:rsidP="00E170BD">
            <w:pPr>
              <w:spacing w:after="150" w:line="240" w:lineRule="auto"/>
              <w:rPr>
                <w:rFonts w:ascii="Times New Roman" w:eastAsia="Times New Roman" w:hAnsi="Times New Roman" w:cs="Times New Roman"/>
                <w:b/>
                <w:color w:val="000000"/>
                <w:sz w:val="24"/>
                <w:szCs w:val="24"/>
                <w:lang w:eastAsia="ru-RU"/>
              </w:rPr>
            </w:pPr>
          </w:p>
          <w:p w:rsidR="00624E47" w:rsidRPr="003C4BC0" w:rsidRDefault="003C4BC0" w:rsidP="00E170BD">
            <w:pPr>
              <w:spacing w:after="150" w:line="240" w:lineRule="auto"/>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3C4BC0">
              <w:rPr>
                <w:rFonts w:ascii="Times New Roman" w:eastAsia="Times New Roman" w:hAnsi="Times New Roman" w:cs="Times New Roman"/>
                <w:b/>
                <w:color w:val="000000"/>
                <w:sz w:val="24"/>
                <w:szCs w:val="24"/>
                <w:lang w:eastAsia="ru-RU"/>
              </w:rPr>
              <w:t>15.45 – 16.15</w:t>
            </w:r>
          </w:p>
          <w:p w:rsidR="003C4BC0" w:rsidRPr="003C4BC0" w:rsidRDefault="003C4BC0" w:rsidP="00E170BD">
            <w:pPr>
              <w:spacing w:after="150" w:line="240" w:lineRule="auto"/>
              <w:rPr>
                <w:rFonts w:ascii="Times New Roman" w:eastAsia="Times New Roman" w:hAnsi="Times New Roman" w:cs="Times New Roman"/>
                <w:b/>
                <w:color w:val="000000"/>
                <w:sz w:val="24"/>
                <w:szCs w:val="24"/>
                <w:lang w:eastAsia="ru-RU"/>
              </w:rPr>
            </w:pPr>
            <w:r w:rsidRPr="003C4BC0">
              <w:rPr>
                <w:rFonts w:ascii="Times New Roman" w:eastAsia="Times New Roman" w:hAnsi="Times New Roman" w:cs="Times New Roman"/>
                <w:b/>
                <w:color w:val="000000"/>
                <w:sz w:val="24"/>
                <w:szCs w:val="24"/>
                <w:lang w:eastAsia="ru-RU"/>
              </w:rPr>
              <w:t>Экспериментирование и исследовательская деятельность</w:t>
            </w:r>
          </w:p>
        </w:tc>
        <w:tc>
          <w:tcPr>
            <w:tcW w:w="2855"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624E47" w:rsidRDefault="00E170BD" w:rsidP="00624E47">
            <w:pPr>
              <w:spacing w:after="150" w:line="240" w:lineRule="auto"/>
              <w:jc w:val="center"/>
              <w:rPr>
                <w:rFonts w:ascii="Times New Roman" w:eastAsia="Times New Roman" w:hAnsi="Times New Roman" w:cs="Times New Roman"/>
                <w:b/>
                <w:color w:val="000000"/>
                <w:sz w:val="24"/>
                <w:szCs w:val="24"/>
                <w:lang w:eastAsia="ru-RU"/>
              </w:rPr>
            </w:pPr>
            <w:r w:rsidRPr="00E170BD">
              <w:rPr>
                <w:rFonts w:ascii="Times New Roman" w:eastAsia="Times New Roman" w:hAnsi="Times New Roman" w:cs="Times New Roman"/>
                <w:b/>
                <w:color w:val="000000"/>
                <w:sz w:val="24"/>
                <w:szCs w:val="24"/>
                <w:lang w:eastAsia="ru-RU"/>
              </w:rPr>
              <w:t>9.10. – 9.40</w:t>
            </w:r>
            <w:r w:rsidR="003C4BC0">
              <w:rPr>
                <w:rFonts w:ascii="Times New Roman" w:eastAsia="Times New Roman" w:hAnsi="Times New Roman" w:cs="Times New Roman"/>
                <w:b/>
                <w:color w:val="000000"/>
                <w:sz w:val="24"/>
                <w:szCs w:val="24"/>
                <w:lang w:eastAsia="ru-RU"/>
              </w:rPr>
              <w:t xml:space="preserve">                                              Познавательное развитие                                                    ФЭМП                                </w:t>
            </w:r>
          </w:p>
          <w:p w:rsidR="003C4BC0" w:rsidRDefault="003C4BC0" w:rsidP="00624E47">
            <w:pPr>
              <w:spacing w:after="150" w:line="240" w:lineRule="auto"/>
              <w:jc w:val="center"/>
              <w:rPr>
                <w:rFonts w:ascii="Times New Roman" w:eastAsia="Times New Roman" w:hAnsi="Times New Roman" w:cs="Times New Roman"/>
                <w:b/>
                <w:color w:val="000000"/>
                <w:sz w:val="24"/>
                <w:szCs w:val="24"/>
                <w:lang w:eastAsia="ru-RU"/>
              </w:rPr>
            </w:pPr>
          </w:p>
          <w:p w:rsidR="003C4BC0" w:rsidRDefault="003C4BC0" w:rsidP="00624E47">
            <w:pPr>
              <w:spacing w:after="150" w:line="240" w:lineRule="auto"/>
              <w:jc w:val="center"/>
              <w:rPr>
                <w:rFonts w:ascii="Times New Roman" w:eastAsia="Times New Roman" w:hAnsi="Times New Roman" w:cs="Times New Roman"/>
                <w:b/>
                <w:color w:val="000000"/>
                <w:sz w:val="24"/>
                <w:szCs w:val="24"/>
                <w:lang w:eastAsia="ru-RU"/>
              </w:rPr>
            </w:pPr>
          </w:p>
          <w:p w:rsidR="003C4BC0" w:rsidRDefault="003C4BC0" w:rsidP="00624E47">
            <w:pPr>
              <w:spacing w:after="150" w:line="240" w:lineRule="auto"/>
              <w:jc w:val="center"/>
              <w:rPr>
                <w:rFonts w:ascii="Times New Roman" w:eastAsia="Times New Roman" w:hAnsi="Times New Roman" w:cs="Times New Roman"/>
                <w:b/>
                <w:color w:val="000000"/>
                <w:sz w:val="24"/>
                <w:szCs w:val="24"/>
                <w:lang w:eastAsia="ru-RU"/>
              </w:rPr>
            </w:pPr>
          </w:p>
          <w:p w:rsidR="0069477B" w:rsidRDefault="003C4BC0" w:rsidP="0069477B">
            <w:pPr>
              <w:spacing w:after="15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9.50 – 10.20</w:t>
            </w:r>
            <w:r w:rsidR="0069477B">
              <w:rPr>
                <w:rFonts w:ascii="Times New Roman" w:eastAsia="Times New Roman" w:hAnsi="Times New Roman" w:cs="Times New Roman"/>
                <w:b/>
                <w:color w:val="000000"/>
                <w:sz w:val="24"/>
                <w:szCs w:val="24"/>
                <w:lang w:eastAsia="ru-RU"/>
              </w:rPr>
              <w:t xml:space="preserve">                                                                Художественно – эстетическое развитие    Музыка                     </w:t>
            </w:r>
          </w:p>
          <w:p w:rsidR="0069477B" w:rsidRDefault="0069477B" w:rsidP="0069477B">
            <w:pPr>
              <w:spacing w:after="150" w:line="240" w:lineRule="auto"/>
              <w:jc w:val="center"/>
              <w:rPr>
                <w:rFonts w:ascii="Times New Roman" w:eastAsia="Times New Roman" w:hAnsi="Times New Roman" w:cs="Times New Roman"/>
                <w:b/>
                <w:color w:val="000000"/>
                <w:sz w:val="24"/>
                <w:szCs w:val="24"/>
                <w:lang w:eastAsia="ru-RU"/>
              </w:rPr>
            </w:pPr>
          </w:p>
          <w:p w:rsidR="0069477B" w:rsidRDefault="0069477B" w:rsidP="0069477B">
            <w:pPr>
              <w:spacing w:after="150" w:line="240" w:lineRule="auto"/>
              <w:jc w:val="center"/>
              <w:rPr>
                <w:rFonts w:ascii="Times New Roman" w:eastAsia="Times New Roman" w:hAnsi="Times New Roman" w:cs="Times New Roman"/>
                <w:b/>
                <w:color w:val="000000"/>
                <w:sz w:val="24"/>
                <w:szCs w:val="24"/>
                <w:lang w:eastAsia="ru-RU"/>
              </w:rPr>
            </w:pPr>
          </w:p>
          <w:p w:rsidR="0069477B" w:rsidRDefault="0069477B" w:rsidP="0069477B">
            <w:pPr>
              <w:spacing w:after="150" w:line="240" w:lineRule="auto"/>
              <w:jc w:val="center"/>
              <w:rPr>
                <w:rFonts w:ascii="Times New Roman" w:eastAsia="Times New Roman" w:hAnsi="Times New Roman" w:cs="Times New Roman"/>
                <w:b/>
                <w:color w:val="000000"/>
                <w:sz w:val="24"/>
                <w:szCs w:val="24"/>
                <w:lang w:eastAsia="ru-RU"/>
              </w:rPr>
            </w:pPr>
          </w:p>
          <w:p w:rsidR="0069477B" w:rsidRDefault="0069477B" w:rsidP="0069477B">
            <w:pPr>
              <w:spacing w:after="150" w:line="240" w:lineRule="auto"/>
              <w:jc w:val="center"/>
              <w:rPr>
                <w:rFonts w:ascii="Times New Roman" w:eastAsia="Times New Roman" w:hAnsi="Times New Roman" w:cs="Times New Roman"/>
                <w:b/>
                <w:color w:val="000000"/>
                <w:sz w:val="24"/>
                <w:szCs w:val="24"/>
                <w:lang w:eastAsia="ru-RU"/>
              </w:rPr>
            </w:pPr>
          </w:p>
          <w:p w:rsidR="003C4BC0" w:rsidRDefault="0069477B" w:rsidP="0069477B">
            <w:pPr>
              <w:spacing w:after="15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15.45 – 16.15.</w:t>
            </w:r>
            <w:r w:rsidR="003C4BC0">
              <w:rPr>
                <w:rFonts w:ascii="Times New Roman" w:eastAsia="Times New Roman" w:hAnsi="Times New Roman" w:cs="Times New Roman"/>
                <w:b/>
                <w:color w:val="000000"/>
                <w:sz w:val="24"/>
                <w:szCs w:val="24"/>
                <w:lang w:eastAsia="ru-RU"/>
              </w:rPr>
              <w:t xml:space="preserve">                                     </w:t>
            </w:r>
          </w:p>
          <w:p w:rsidR="003C4BC0" w:rsidRDefault="003C4BC0" w:rsidP="0069477B">
            <w:pPr>
              <w:spacing w:after="15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Художественно – эстетическое развитие</w:t>
            </w:r>
            <w:r w:rsidR="0069477B">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Рисование</w:t>
            </w:r>
          </w:p>
          <w:p w:rsidR="003C4BC0" w:rsidRPr="00E170BD" w:rsidRDefault="003C4BC0" w:rsidP="003C4BC0">
            <w:pPr>
              <w:spacing w:after="15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tc>
        <w:tc>
          <w:tcPr>
            <w:tcW w:w="3260"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69477B" w:rsidRDefault="00E170BD" w:rsidP="0069477B">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9.10-9.40</w:t>
            </w:r>
            <w:r w:rsidR="0069477B">
              <w:rPr>
                <w:rFonts w:ascii="Times New Roman" w:eastAsia="Times New Roman" w:hAnsi="Times New Roman" w:cs="Times New Roman"/>
                <w:b/>
                <w:bCs/>
                <w:color w:val="000000"/>
                <w:sz w:val="24"/>
                <w:szCs w:val="24"/>
                <w:lang w:eastAsia="ru-RU"/>
              </w:rPr>
              <w:t xml:space="preserve">                                                         Художественно </w:t>
            </w:r>
            <w:r w:rsidR="00044810">
              <w:rPr>
                <w:rFonts w:ascii="Times New Roman" w:eastAsia="Times New Roman" w:hAnsi="Times New Roman" w:cs="Times New Roman"/>
                <w:b/>
                <w:bCs/>
                <w:color w:val="000000"/>
                <w:sz w:val="24"/>
                <w:szCs w:val="24"/>
                <w:lang w:eastAsia="ru-RU"/>
              </w:rPr>
              <w:t>- э</w:t>
            </w:r>
            <w:r w:rsidR="0069477B">
              <w:rPr>
                <w:rFonts w:ascii="Times New Roman" w:eastAsia="Times New Roman" w:hAnsi="Times New Roman" w:cs="Times New Roman"/>
                <w:b/>
                <w:bCs/>
                <w:color w:val="000000"/>
                <w:sz w:val="24"/>
                <w:szCs w:val="24"/>
                <w:lang w:eastAsia="ru-RU"/>
              </w:rPr>
              <w:t xml:space="preserve">стетическое развитие                                       Лепка/ Аппликация                                       Ручной труд                                                                                                        </w:t>
            </w:r>
          </w:p>
          <w:p w:rsidR="0069477B" w:rsidRDefault="0069477B" w:rsidP="0069477B">
            <w:pPr>
              <w:spacing w:after="150" w:line="240" w:lineRule="auto"/>
              <w:jc w:val="center"/>
              <w:rPr>
                <w:rFonts w:ascii="Times New Roman" w:eastAsia="Times New Roman" w:hAnsi="Times New Roman" w:cs="Times New Roman"/>
                <w:b/>
                <w:bCs/>
                <w:color w:val="000000"/>
                <w:sz w:val="24"/>
                <w:szCs w:val="24"/>
                <w:lang w:eastAsia="ru-RU"/>
              </w:rPr>
            </w:pPr>
          </w:p>
          <w:p w:rsidR="0069477B" w:rsidRDefault="0069477B" w:rsidP="0069477B">
            <w:pPr>
              <w:spacing w:after="150" w:line="240" w:lineRule="auto"/>
              <w:jc w:val="center"/>
              <w:rPr>
                <w:rFonts w:ascii="Times New Roman" w:eastAsia="Times New Roman" w:hAnsi="Times New Roman" w:cs="Times New Roman"/>
                <w:b/>
                <w:bCs/>
                <w:color w:val="000000"/>
                <w:sz w:val="24"/>
                <w:szCs w:val="24"/>
                <w:lang w:eastAsia="ru-RU"/>
              </w:rPr>
            </w:pPr>
          </w:p>
          <w:p w:rsidR="00624E47" w:rsidRPr="00227406" w:rsidRDefault="0069477B" w:rsidP="0069477B">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9.50-10.20</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Физическое развитие</w:t>
            </w:r>
            <w:r w:rsidR="0069477B">
              <w:rPr>
                <w:rFonts w:ascii="Times New Roman" w:eastAsia="Times New Roman" w:hAnsi="Times New Roman" w:cs="Times New Roman"/>
                <w:b/>
                <w:bCs/>
                <w:color w:val="000000"/>
                <w:sz w:val="24"/>
                <w:szCs w:val="24"/>
                <w:lang w:eastAsia="ru-RU"/>
              </w:rPr>
              <w:t xml:space="preserve">          на воздухе</w:t>
            </w:r>
          </w:p>
          <w:p w:rsidR="00624E47" w:rsidRPr="00227406" w:rsidRDefault="00624E47" w:rsidP="0069477B">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9477B" w:rsidRDefault="0069477B" w:rsidP="00624E47">
            <w:pPr>
              <w:spacing w:after="150" w:line="240" w:lineRule="auto"/>
              <w:jc w:val="center"/>
              <w:rPr>
                <w:rFonts w:ascii="Times New Roman" w:eastAsia="Times New Roman" w:hAnsi="Times New Roman" w:cs="Times New Roman"/>
                <w:color w:val="000000"/>
                <w:sz w:val="24"/>
                <w:szCs w:val="24"/>
                <w:lang w:eastAsia="ru-RU"/>
              </w:rPr>
            </w:pPr>
          </w:p>
          <w:p w:rsidR="0069477B" w:rsidRPr="0069477B" w:rsidRDefault="0069477B" w:rsidP="00624E47">
            <w:pPr>
              <w:spacing w:after="150" w:line="240" w:lineRule="auto"/>
              <w:jc w:val="center"/>
              <w:rPr>
                <w:rFonts w:ascii="Times New Roman" w:eastAsia="Times New Roman" w:hAnsi="Times New Roman" w:cs="Times New Roman"/>
                <w:b/>
                <w:color w:val="000000"/>
                <w:sz w:val="24"/>
                <w:szCs w:val="24"/>
                <w:lang w:eastAsia="ru-RU"/>
              </w:rPr>
            </w:pPr>
            <w:r w:rsidRPr="0069477B">
              <w:rPr>
                <w:rFonts w:ascii="Times New Roman" w:eastAsia="Times New Roman" w:hAnsi="Times New Roman" w:cs="Times New Roman"/>
                <w:b/>
                <w:color w:val="000000"/>
                <w:sz w:val="24"/>
                <w:szCs w:val="24"/>
                <w:lang w:eastAsia="ru-RU"/>
              </w:rPr>
              <w:t>ЧХЛ</w:t>
            </w:r>
          </w:p>
        </w:tc>
      </w:tr>
    </w:tbl>
    <w:p w:rsidR="00624E47" w:rsidRPr="00227406" w:rsidRDefault="00624E47" w:rsidP="00624E47">
      <w:pPr>
        <w:spacing w:after="0" w:line="240" w:lineRule="auto"/>
        <w:rPr>
          <w:rFonts w:ascii="Times New Roman" w:eastAsia="Times New Roman" w:hAnsi="Times New Roman" w:cs="Times New Roman"/>
          <w:color w:val="252525"/>
          <w:sz w:val="24"/>
          <w:szCs w:val="24"/>
          <w:lang w:eastAsia="ru-RU"/>
        </w:rPr>
      </w:pP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b/>
          <w:color w:val="252525"/>
          <w:sz w:val="24"/>
          <w:szCs w:val="24"/>
          <w:shd w:val="clear" w:color="auto" w:fill="FFFFFF"/>
          <w:lang w:eastAsia="ru-RU"/>
        </w:rPr>
        <w:t>3.6. Организация развивающей предметно - пространственной среды группы</w:t>
      </w:r>
    </w:p>
    <w:p w:rsidR="001F4FEA" w:rsidRPr="00227406" w:rsidRDefault="001F4FEA" w:rsidP="00624E47">
      <w:pPr>
        <w:spacing w:after="0" w:line="240" w:lineRule="auto"/>
        <w:rPr>
          <w:rFonts w:ascii="Times New Roman" w:eastAsia="Times New Roman" w:hAnsi="Times New Roman" w:cs="Times New Roman"/>
          <w:sz w:val="24"/>
          <w:szCs w:val="24"/>
          <w:lang w:eastAsia="ru-RU"/>
        </w:rPr>
      </w:pPr>
    </w:p>
    <w:tbl>
      <w:tblPr>
        <w:tblW w:w="14290" w:type="dxa"/>
        <w:shd w:val="clear" w:color="auto" w:fill="FFFFFF"/>
        <w:tblCellMar>
          <w:top w:w="105" w:type="dxa"/>
          <w:left w:w="105" w:type="dxa"/>
          <w:bottom w:w="105" w:type="dxa"/>
          <w:right w:w="105" w:type="dxa"/>
        </w:tblCellMar>
        <w:tblLook w:val="04A0"/>
      </w:tblPr>
      <w:tblGrid>
        <w:gridCol w:w="2348"/>
        <w:gridCol w:w="1869"/>
        <w:gridCol w:w="5064"/>
        <w:gridCol w:w="5009"/>
      </w:tblGrid>
      <w:tr w:rsidR="00624E47" w:rsidRPr="00227406" w:rsidTr="00FD4967">
        <w:tc>
          <w:tcPr>
            <w:tcW w:w="23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Образовательная область</w:t>
            </w:r>
          </w:p>
        </w:tc>
        <w:tc>
          <w:tcPr>
            <w:tcW w:w="18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Формы организации</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 xml:space="preserve">(уголки, </w:t>
            </w:r>
            <w:r w:rsidRPr="00227406">
              <w:rPr>
                <w:rFonts w:ascii="Times New Roman" w:eastAsia="Times New Roman" w:hAnsi="Times New Roman" w:cs="Times New Roman"/>
                <w:b/>
                <w:bCs/>
                <w:color w:val="000000"/>
                <w:sz w:val="24"/>
                <w:szCs w:val="24"/>
                <w:lang w:eastAsia="ru-RU"/>
              </w:rPr>
              <w:lastRenderedPageBreak/>
              <w:t>центры, пространства и др.)</w:t>
            </w:r>
          </w:p>
        </w:tc>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lastRenderedPageBreak/>
              <w:t>Обогащение (пополнение</w:t>
            </w:r>
            <w:r w:rsidR="00044810" w:rsidRPr="00227406">
              <w:rPr>
                <w:rFonts w:ascii="Times New Roman" w:eastAsia="Times New Roman" w:hAnsi="Times New Roman" w:cs="Times New Roman"/>
                <w:b/>
                <w:bCs/>
                <w:color w:val="000000"/>
                <w:sz w:val="24"/>
                <w:szCs w:val="24"/>
                <w:lang w:eastAsia="ru-RU"/>
              </w:rPr>
              <w:t>) р</w:t>
            </w:r>
            <w:r w:rsidRPr="00227406">
              <w:rPr>
                <w:rFonts w:ascii="Times New Roman" w:eastAsia="Times New Roman" w:hAnsi="Times New Roman" w:cs="Times New Roman"/>
                <w:b/>
                <w:bCs/>
                <w:color w:val="000000"/>
                <w:sz w:val="24"/>
                <w:szCs w:val="24"/>
                <w:lang w:eastAsia="ru-RU"/>
              </w:rPr>
              <w:t>азвивающей предметно-пространственной среды группы</w:t>
            </w:r>
          </w:p>
        </w:tc>
      </w:tr>
      <w:tr w:rsidR="00624E47" w:rsidRPr="00227406" w:rsidTr="0021444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4E47" w:rsidRPr="00227406" w:rsidRDefault="00624E47" w:rsidP="00624E4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4E47" w:rsidRPr="00227406" w:rsidRDefault="00624E47" w:rsidP="00624E47">
            <w:pPr>
              <w:spacing w:after="0" w:line="240" w:lineRule="auto"/>
              <w:rPr>
                <w:rFonts w:ascii="Times New Roman" w:eastAsia="Times New Roman" w:hAnsi="Times New Roman" w:cs="Times New Roman"/>
                <w:color w:val="000000"/>
                <w:sz w:val="24"/>
                <w:szCs w:val="24"/>
                <w:lang w:eastAsia="ru-RU"/>
              </w:rPr>
            </w:pP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Содержание</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Срок (месяц)</w:t>
            </w:r>
          </w:p>
        </w:tc>
      </w:tr>
      <w:tr w:rsidR="00624E47" w:rsidRPr="00227406" w:rsidTr="0021444D">
        <w:tc>
          <w:tcPr>
            <w:tcW w:w="23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Социально-коммуникативное развитие</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Пространство сюжетно-ролевой игры</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творческих работ «Я талантлив»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Фотовыставка «Моя семья»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Проект «Всемирный день мытья рук»</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Мини фланелеграф «Эмоции»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Подбор иллюстраций, плакатов «Зима»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«Новый год», «Зимние развлечения».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творческих работ, посвященная «Дню снятия блокады»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Пополнение игрового пространства кукольной одеждой, головными уборами.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Подбор иллюстраций, плакатов, фотографий по темам «Одежда», «Обувь», «Головные уборы».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Пополнение игрового пространства фигурками животных.</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Подбор иллюстраций, плакатов, фотографий по темам «Дикие животные»,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«Домашние животные».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Пополнение игрового пространства для сюжетно-ролевой игры «Семья».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Подбор иллюстраций, плакатов, фотографий по темам «Весна»,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«Мамин праздник».</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Проект «Будущий первоклассник»</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Подбор</w:t>
            </w:r>
            <w:r w:rsidR="00FD4967">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иллюстраций</w:t>
            </w:r>
            <w:r w:rsidR="00254248" w:rsidRPr="00227406">
              <w:rPr>
                <w:rFonts w:ascii="Times New Roman" w:eastAsia="Times New Roman" w:hAnsi="Times New Roman" w:cs="Times New Roman"/>
                <w:color w:val="000000"/>
                <w:sz w:val="24"/>
                <w:szCs w:val="24"/>
                <w:lang w:eastAsia="ru-RU"/>
              </w:rPr>
              <w:t xml:space="preserve">, </w:t>
            </w:r>
            <w:r w:rsidR="00FD4967">
              <w:rPr>
                <w:rFonts w:ascii="Times New Roman" w:eastAsia="Times New Roman" w:hAnsi="Times New Roman" w:cs="Times New Roman"/>
                <w:color w:val="000000"/>
                <w:sz w:val="24"/>
                <w:szCs w:val="24"/>
                <w:lang w:eastAsia="ru-RU"/>
              </w:rPr>
              <w:t>плакатов, фотографий  по темам:</w:t>
            </w:r>
            <w:r w:rsidR="00254248" w:rsidRPr="00227406">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«Лес», «Деревья», «Цветы», «Птицы», «Насекомые».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Атрибуты для игры «Город, транспорт, пешеход».</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Подбор иллюстраций, плакатов, фотографий по темам «Мой город», «Транспорт», «Правила поведения на улицах города», «День Победы».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Плакат о безопасном поведении на улице.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Плакаты о безопасном поведении в природе.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Подбор иллюстраций, плакатов, фотографий по темам «Лето», «Природные явления».</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Сентябрь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Октябрь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Ноябрь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Декабрь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Январь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Февраль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Март</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Апрель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Май</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3F769A">
            <w:pPr>
              <w:spacing w:after="150" w:line="240" w:lineRule="auto"/>
              <w:rPr>
                <w:rFonts w:ascii="Times New Roman" w:eastAsia="Times New Roman" w:hAnsi="Times New Roman" w:cs="Times New Roman"/>
                <w:color w:val="000000"/>
                <w:sz w:val="24"/>
                <w:szCs w:val="24"/>
                <w:lang w:eastAsia="ru-RU"/>
              </w:rPr>
            </w:pPr>
          </w:p>
        </w:tc>
      </w:tr>
      <w:tr w:rsidR="00624E47" w:rsidRPr="00227406" w:rsidTr="00FD4967">
        <w:tc>
          <w:tcPr>
            <w:tcW w:w="23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Познавательное развитие</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Игровое пространство</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Календари наблюдений. Осень</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Пополнение пространства природным материалом</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Соль (для различных экспериментов)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Календари наблюдений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рассказов «Дед Морозы разных стран»</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Образцы тканей, ниток, пуговицы.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Различные предметы и материалы для экспериментирования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Календари наблюдений. Весна.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Календари наблюдений за ростом рассады.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Внесение веток деревьев для наблюдения за распусканием почек.</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Фотографии и схемы безопасного поведения во время прогулок по лесу и парку.</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Календари наблюдений. Лето.</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Емкости для воды, трубочки, кораблики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Лупы различных размеров, цветные стекла</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Сентябрь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Октябрь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Ноябрь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Декабрь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Январь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Февраль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Март</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Апрель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Май</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1F4FEA">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1F4FEA">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1F4FEA">
            <w:pPr>
              <w:spacing w:after="150" w:line="240" w:lineRule="auto"/>
              <w:rPr>
                <w:rFonts w:ascii="Times New Roman" w:eastAsia="Times New Roman" w:hAnsi="Times New Roman" w:cs="Times New Roman"/>
                <w:color w:val="000000"/>
                <w:sz w:val="24"/>
                <w:szCs w:val="24"/>
                <w:lang w:eastAsia="ru-RU"/>
              </w:rPr>
            </w:pPr>
          </w:p>
        </w:tc>
      </w:tr>
      <w:tr w:rsidR="00624E47" w:rsidRPr="00227406" w:rsidTr="00FD4967">
        <w:tc>
          <w:tcPr>
            <w:tcW w:w="23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Речевое развитие</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Книжное пространство</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Выставка рассказов «Как я провел лето»</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Внесение схем, алгоритмов для составления рассказов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Картотека в картинках «Артикуляционная гимнастика»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Пополнение муляжами продуктов питания.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Литература, иллюстрации о зиме, зимних забавах, новом годе, раскраски, трафареты.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Литература, иллюстрации по темам «Одежда», «Обувь», «Головные уборы», раскраски, трафареты.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Иллюстрации для самостоятельного рассматривания детьми из серии «Дикие животные»,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«Домашние животные». Раскраски.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Фотографии своих домашних животных.</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Литература, иллюстрации по темам «Весна», раскраски, трафареты.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Литература, иллюстрации по темам «Лес», «Деревья», «Цветы», «Птицы»,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«Насекомые», раскраски, трафареты.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Литература, иллюстрации по темам «Мой город», «Транспорт», «Правила поведения на улицах города», «День Победы», раскраски, трафареты.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Литература, иллюстрации по темам «Лето», «Полевые цветы», раскраски, трафареты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«Правила поведения в лесу».</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«Правила поведения у воды».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Литература, иллюстрации по темам «Лето», «Природные явления», раскраски, трафареты.</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Сентябрь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 течение всего года</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Октябрь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Ноябрь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Декабрь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Январь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Февраль</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Март</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Апрель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Май</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1F4FEA">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1F4FEA">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tc>
      </w:tr>
      <w:tr w:rsidR="00624E47" w:rsidRPr="00227406" w:rsidTr="00FD4967">
        <w:tc>
          <w:tcPr>
            <w:tcW w:w="23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Физическое развитие</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Спортивное пространство</w:t>
            </w:r>
          </w:p>
        </w:tc>
        <w:tc>
          <w:tcPr>
            <w:tcW w:w="5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Картотека «Утренняя гимнастика»</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Коврики для профилактики плоскостопия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Фотовыставка спортивного праздника «Веселые старты»</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Схемы выполнения упражнений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Внесение в пространство каната для массажа стоп.</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Картотека «Физкультминутки»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Мячи разных размеров</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Скакалки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Повязка на глаза, колокольчик (для игры «Жмурки»)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Игрушки</w:t>
            </w:r>
            <w:r w:rsidR="00254248" w:rsidRPr="00227406">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для игр с ветром, маски для подвижных игр.</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Игры с водой и песком (внесение атрибутов и игрушек, сделанных совместно с педагогом или родителями).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Маски для подвижных игр, другие атрибуты для игр.</w:t>
            </w:r>
          </w:p>
        </w:tc>
        <w:tc>
          <w:tcPr>
            <w:tcW w:w="5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Сентябрь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Октябрь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Ноябрь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Декабрь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Январь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Февраль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Март</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Апрель</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Май</w:t>
            </w: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jc w:val="center"/>
              <w:rPr>
                <w:rFonts w:ascii="Times New Roman" w:eastAsia="Times New Roman" w:hAnsi="Times New Roman" w:cs="Times New Roman"/>
                <w:color w:val="000000"/>
                <w:sz w:val="24"/>
                <w:szCs w:val="24"/>
                <w:lang w:eastAsia="ru-RU"/>
              </w:rPr>
            </w:pPr>
          </w:p>
          <w:p w:rsidR="00624E47" w:rsidRPr="00227406" w:rsidRDefault="00624E47" w:rsidP="001F4FEA">
            <w:pPr>
              <w:spacing w:after="150" w:line="240" w:lineRule="auto"/>
              <w:rPr>
                <w:rFonts w:ascii="Times New Roman" w:eastAsia="Times New Roman" w:hAnsi="Times New Roman" w:cs="Times New Roman"/>
                <w:color w:val="000000"/>
                <w:sz w:val="24"/>
                <w:szCs w:val="24"/>
                <w:lang w:eastAsia="ru-RU"/>
              </w:rPr>
            </w:pPr>
          </w:p>
        </w:tc>
      </w:tr>
    </w:tbl>
    <w:p w:rsidR="00624E47" w:rsidRPr="00227406" w:rsidRDefault="00624E47" w:rsidP="00624E47">
      <w:pPr>
        <w:spacing w:after="0" w:line="240" w:lineRule="auto"/>
        <w:rPr>
          <w:rFonts w:ascii="Times New Roman" w:eastAsia="Times New Roman" w:hAnsi="Times New Roman" w:cs="Times New Roman"/>
          <w:b/>
          <w:sz w:val="24"/>
          <w:szCs w:val="24"/>
          <w:lang w:eastAsia="ru-RU"/>
        </w:rPr>
      </w:pPr>
      <w:r w:rsidRPr="00227406">
        <w:rPr>
          <w:rFonts w:ascii="Times New Roman" w:eastAsia="Times New Roman" w:hAnsi="Times New Roman" w:cs="Times New Roman"/>
          <w:color w:val="252525"/>
          <w:sz w:val="24"/>
          <w:szCs w:val="24"/>
          <w:lang w:eastAsia="ru-RU"/>
        </w:rPr>
        <w:lastRenderedPageBreak/>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color w:val="252525"/>
          <w:sz w:val="24"/>
          <w:szCs w:val="24"/>
          <w:lang w:eastAsia="ru-RU"/>
        </w:rPr>
        <w:br/>
      </w:r>
      <w:r w:rsidRPr="00227406">
        <w:rPr>
          <w:rFonts w:ascii="Times New Roman" w:eastAsia="Times New Roman" w:hAnsi="Times New Roman" w:cs="Times New Roman"/>
          <w:b/>
          <w:color w:val="252525"/>
          <w:sz w:val="24"/>
          <w:szCs w:val="24"/>
          <w:shd w:val="clear" w:color="auto" w:fill="FFFFFF"/>
          <w:lang w:eastAsia="ru-RU"/>
        </w:rPr>
        <w:t>3.7. Методическое обеспечение образовательной деятельности (список литературы, ЭОР, др.)</w:t>
      </w:r>
    </w:p>
    <w:p w:rsidR="00624E47" w:rsidRPr="00227406" w:rsidRDefault="00624E47" w:rsidP="00624E47">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4317" w:type="dxa"/>
        <w:tblInd w:w="-27" w:type="dxa"/>
        <w:shd w:val="clear" w:color="auto" w:fill="FFFFFF"/>
        <w:tblCellMar>
          <w:top w:w="105" w:type="dxa"/>
          <w:left w:w="105" w:type="dxa"/>
          <w:bottom w:w="105" w:type="dxa"/>
          <w:right w:w="105" w:type="dxa"/>
        </w:tblCellMar>
        <w:tblLook w:val="04A0"/>
      </w:tblPr>
      <w:tblGrid>
        <w:gridCol w:w="2580"/>
        <w:gridCol w:w="11737"/>
      </w:tblGrid>
      <w:tr w:rsidR="00624E47" w:rsidRPr="00227406" w:rsidTr="00FD496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Образовательная область, направление образовательной</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деятельности</w:t>
            </w:r>
          </w:p>
        </w:tc>
        <w:tc>
          <w:tcPr>
            <w:tcW w:w="11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b/>
                <w:bCs/>
                <w:color w:val="000000"/>
                <w:sz w:val="24"/>
                <w:szCs w:val="24"/>
                <w:lang w:eastAsia="ru-RU"/>
              </w:rPr>
              <w:t>Список литературы (учебно-методические пособия, методические разработки, др.)</w:t>
            </w:r>
          </w:p>
        </w:tc>
      </w:tr>
      <w:tr w:rsidR="00624E47" w:rsidRPr="00227406" w:rsidTr="00FD4967">
        <w:trPr>
          <w:trHeight w:val="1215"/>
        </w:trPr>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Социально-коммуникативное развитие</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c>
          <w:tcPr>
            <w:tcW w:w="11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О.А. Воронкевич</w:t>
            </w:r>
            <w:r w:rsidR="00254248" w:rsidRPr="00227406">
              <w:rPr>
                <w:rFonts w:ascii="Times New Roman" w:eastAsia="Times New Roman" w:hAnsi="Times New Roman" w:cs="Times New Roman"/>
                <w:color w:val="000000"/>
                <w:sz w:val="24"/>
                <w:szCs w:val="24"/>
                <w:lang w:eastAsia="ru-RU"/>
              </w:rPr>
              <w:t xml:space="preserve"> </w:t>
            </w:r>
            <w:r w:rsidRPr="00227406">
              <w:rPr>
                <w:rFonts w:ascii="Times New Roman" w:eastAsia="Times New Roman" w:hAnsi="Times New Roman" w:cs="Times New Roman"/>
                <w:color w:val="000000"/>
                <w:sz w:val="24"/>
                <w:szCs w:val="24"/>
                <w:lang w:eastAsia="ru-RU"/>
              </w:rPr>
              <w:t xml:space="preserve"> «Добро пожаловать в экологию», «ДЕТСТВО-ПРЕСС», Санкт-Петербург. 2006</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С.Н. Николаева «Воспитание экологической культуры», «Новая школа», Москва 1995г.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Е.Ф Прилепко «Пожарная безопасность для дошкольников», «Скрипторий 2003», 2008</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Т.Ф. Саулина «Три сигнала светофора. Ознакомление дошкольников с правилами дорожного движения. Для работы с детьми 3-7 лет», «</w:t>
            </w:r>
            <w:r w:rsidR="00904C6C" w:rsidRPr="00227406">
              <w:rPr>
                <w:rFonts w:ascii="Times New Roman" w:eastAsia="Times New Roman" w:hAnsi="Times New Roman" w:cs="Times New Roman"/>
                <w:color w:val="000000"/>
                <w:sz w:val="24"/>
                <w:szCs w:val="24"/>
                <w:lang w:eastAsia="ru-RU"/>
              </w:rPr>
              <w:t>Мозаика</w:t>
            </w:r>
            <w:r w:rsidRPr="00227406">
              <w:rPr>
                <w:rFonts w:ascii="Times New Roman" w:eastAsia="Times New Roman" w:hAnsi="Times New Roman" w:cs="Times New Roman"/>
                <w:color w:val="000000"/>
                <w:sz w:val="24"/>
                <w:szCs w:val="24"/>
                <w:lang w:eastAsia="ru-RU"/>
              </w:rPr>
              <w:t xml:space="preserve"> </w:t>
            </w:r>
            <w:r w:rsidR="00044810"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Москва 2009</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Ф.Х. Никулина «Формирование познавательной сферы у детей 5-7 лет», «Учитель», Волгоград, 2013</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 xml:space="preserve">О.В. Дыбина «Ознакомление с предметным и социальным окружением. Подготовительная к школе группа», «Мозайка </w:t>
            </w:r>
            <w:r w:rsidR="00254248"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Москва 2017</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Г.Т. Алифанова «Петербург ведение для малышей от 3-7 лет» СПб «Паритет» 2008г.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Тугушева Г.П. «Экспериментальная деятельность», «ДЕТСТВО-ПРЕСС», Санкт-Петербург. 2018</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Н.Е. Богуславская, Н.А. Купина «Весёлый этикет», «АГРО» Екатеринбург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p>
        </w:tc>
      </w:tr>
      <w:tr w:rsidR="00624E47" w:rsidRPr="00227406" w:rsidTr="00FD4967">
        <w:trPr>
          <w:trHeight w:val="1275"/>
        </w:trPr>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Познавательное развитие</w:t>
            </w:r>
          </w:p>
        </w:tc>
        <w:tc>
          <w:tcPr>
            <w:tcW w:w="11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ФГОС Л.В. Минкевич «Математика в детском саду Подготовительная к школе группа». Москва «Скрипторий» 2003» 2011г.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Комплексные занятия с детьми 6-7 лет</w:t>
            </w:r>
            <w:r w:rsidR="00254248" w:rsidRPr="00227406">
              <w:rPr>
                <w:rFonts w:ascii="Times New Roman" w:eastAsia="Times New Roman" w:hAnsi="Times New Roman" w:cs="Times New Roman"/>
                <w:color w:val="000000"/>
                <w:sz w:val="24"/>
                <w:szCs w:val="24"/>
                <w:lang w:eastAsia="ru-RU"/>
              </w:rPr>
              <w:t>.</w:t>
            </w:r>
            <w:r w:rsidRPr="00227406">
              <w:rPr>
                <w:rFonts w:ascii="Times New Roman" w:eastAsia="Times New Roman" w:hAnsi="Times New Roman" w:cs="Times New Roman"/>
                <w:color w:val="000000"/>
                <w:sz w:val="24"/>
                <w:szCs w:val="24"/>
                <w:lang w:eastAsia="ru-RU"/>
              </w:rPr>
              <w:t xml:space="preserve"> Волгоград 2013 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И.А. Помораева, В.А. Позина. «Формирование элементарных математических представлений. Подготовительная к школе группа», «Мозайка </w:t>
            </w:r>
            <w:r w:rsidR="00254248"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Москва 2016</w:t>
            </w:r>
          </w:p>
        </w:tc>
      </w:tr>
      <w:tr w:rsidR="00624E47" w:rsidRPr="00227406" w:rsidTr="00FD4967">
        <w:trPr>
          <w:trHeight w:val="45"/>
        </w:trPr>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45" w:lineRule="atLeast"/>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Речевое развитие</w:t>
            </w:r>
          </w:p>
        </w:tc>
        <w:tc>
          <w:tcPr>
            <w:tcW w:w="11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В.В. Гербова «Развитие речи в детском саду. Подготовительная к школе группа», «Мозайка </w:t>
            </w:r>
            <w:r w:rsidR="00254248"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Москва 2017г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Л.М. Граб «Обучение творческому рассказыванию детей 5-7 лет», «Учитель», Волгоград 2013</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 Никитина «Занятия по развитию речи и ознакомлению с окружающим миром с детьми 6-7 лет», «КАРО» Санкт-Петербург 2012</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А.Г. Арушанова «Речь и речевое общение детей 3-7 лет», «Мозайка </w:t>
            </w:r>
            <w:r w:rsidR="00254248"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Москва 2016 г.</w:t>
            </w:r>
          </w:p>
          <w:p w:rsidR="00624E47" w:rsidRPr="00227406" w:rsidRDefault="00624E47" w:rsidP="00624E47">
            <w:pPr>
              <w:spacing w:after="150" w:line="45" w:lineRule="atLeast"/>
              <w:rPr>
                <w:rFonts w:ascii="Times New Roman" w:eastAsia="Times New Roman" w:hAnsi="Times New Roman" w:cs="Times New Roman"/>
                <w:color w:val="000000"/>
                <w:sz w:val="24"/>
                <w:szCs w:val="24"/>
                <w:lang w:eastAsia="ru-RU"/>
              </w:rPr>
            </w:pPr>
          </w:p>
        </w:tc>
      </w:tr>
      <w:tr w:rsidR="00624E47" w:rsidRPr="00227406" w:rsidTr="00FD4967">
        <w:trPr>
          <w:trHeight w:val="360"/>
        </w:trPr>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Художественно-эстетическое развитие</w:t>
            </w:r>
          </w:p>
        </w:tc>
        <w:tc>
          <w:tcPr>
            <w:tcW w:w="11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ФГОС Т.С. Комарова «Изобразительная детальность в детском саду. Подготовительная к школе группа»</w:t>
            </w:r>
            <w:r w:rsidR="00254248" w:rsidRPr="00227406">
              <w:rPr>
                <w:rFonts w:ascii="Times New Roman" w:eastAsia="Times New Roman" w:hAnsi="Times New Roman" w:cs="Times New Roman"/>
                <w:color w:val="000000"/>
                <w:sz w:val="24"/>
                <w:szCs w:val="24"/>
                <w:lang w:eastAsia="ru-RU"/>
              </w:rPr>
              <w:t>,</w:t>
            </w:r>
            <w:r w:rsidRPr="00227406">
              <w:rPr>
                <w:rFonts w:ascii="Times New Roman" w:eastAsia="Times New Roman" w:hAnsi="Times New Roman" w:cs="Times New Roman"/>
                <w:color w:val="000000"/>
                <w:sz w:val="24"/>
                <w:szCs w:val="24"/>
                <w:lang w:eastAsia="ru-RU"/>
              </w:rPr>
              <w:t xml:space="preserve"> «Мозайка </w:t>
            </w:r>
            <w:r w:rsidR="00254248"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Москва 2017г.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ФГОС Д.Н. Колдина «Рисование с детьми 6-7 лет». «Мозайка </w:t>
            </w:r>
            <w:r w:rsidR="00254248"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2016 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ФГОС Д.Н. Колдина «Аппликация с детьми 6-7 лет» «</w:t>
            </w:r>
            <w:r w:rsidR="00254248" w:rsidRPr="00227406">
              <w:rPr>
                <w:rFonts w:ascii="Times New Roman" w:eastAsia="Times New Roman" w:hAnsi="Times New Roman" w:cs="Times New Roman"/>
                <w:color w:val="000000"/>
                <w:sz w:val="24"/>
                <w:szCs w:val="24"/>
                <w:lang w:eastAsia="ru-RU"/>
              </w:rPr>
              <w:t>Мозаика</w:t>
            </w:r>
            <w:r w:rsidRPr="00227406">
              <w:rPr>
                <w:rFonts w:ascii="Times New Roman" w:eastAsia="Times New Roman" w:hAnsi="Times New Roman" w:cs="Times New Roman"/>
                <w:color w:val="000000"/>
                <w:sz w:val="24"/>
                <w:szCs w:val="24"/>
                <w:lang w:eastAsia="ru-RU"/>
              </w:rPr>
              <w:t xml:space="preserve"> </w:t>
            </w:r>
            <w:r w:rsidR="00254248"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2016 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ФГОС Д.Н. Колдина «Лепка с детьми 6-7 лет» «Мозайка </w:t>
            </w:r>
            <w:r w:rsidR="00254248"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2016 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И.А. Лыкова «Изобразительная деятельность в детском саду», «Карапуз-дидактика», Москва 2008г.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С.Ю. Афонькин «Оригами и Аппликация»</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«Хрестоматия для детей старшего дошкольного возраста», «Просвещение», 1990</w:t>
            </w:r>
          </w:p>
        </w:tc>
      </w:tr>
      <w:tr w:rsidR="00624E47" w:rsidRPr="00227406" w:rsidTr="00FD4967">
        <w:trPr>
          <w:trHeight w:val="855"/>
        </w:trPr>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lastRenderedPageBreak/>
              <w:t>Физическое развитие</w:t>
            </w:r>
          </w:p>
        </w:tc>
        <w:tc>
          <w:tcPr>
            <w:tcW w:w="11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 xml:space="preserve">Л.И. Пензулаева, «Физическая культура в детском саду Подготовительная к школе группа», «Мозайка </w:t>
            </w:r>
            <w:r w:rsidR="00254248" w:rsidRPr="00227406">
              <w:rPr>
                <w:rFonts w:ascii="Times New Roman" w:eastAsia="Times New Roman" w:hAnsi="Times New Roman" w:cs="Times New Roman"/>
                <w:color w:val="000000"/>
                <w:sz w:val="24"/>
                <w:szCs w:val="24"/>
                <w:lang w:eastAsia="ru-RU"/>
              </w:rPr>
              <w:t>- С</w:t>
            </w:r>
            <w:r w:rsidRPr="00227406">
              <w:rPr>
                <w:rFonts w:ascii="Times New Roman" w:eastAsia="Times New Roman" w:hAnsi="Times New Roman" w:cs="Times New Roman"/>
                <w:color w:val="000000"/>
                <w:sz w:val="24"/>
                <w:szCs w:val="24"/>
                <w:lang w:eastAsia="ru-RU"/>
              </w:rPr>
              <w:t>интез», Москва 2016г</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Картотека конспектов физкультурных занятий.</w:t>
            </w:r>
          </w:p>
        </w:tc>
      </w:tr>
      <w:tr w:rsidR="00624E47" w:rsidRPr="00227406" w:rsidTr="00FD4967">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Педагогическая диагностика</w:t>
            </w:r>
          </w:p>
        </w:tc>
        <w:tc>
          <w:tcPr>
            <w:tcW w:w="11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ФГОС ДО: практика реализации</w:t>
            </w:r>
          </w:p>
          <w:p w:rsidR="00624E47" w:rsidRPr="00227406" w:rsidRDefault="00624E47" w:rsidP="00624E47">
            <w:pPr>
              <w:spacing w:after="150" w:line="240" w:lineRule="auto"/>
              <w:rPr>
                <w:rFonts w:ascii="Times New Roman" w:eastAsia="Times New Roman" w:hAnsi="Times New Roman" w:cs="Times New Roman"/>
                <w:color w:val="000000"/>
                <w:sz w:val="24"/>
                <w:szCs w:val="24"/>
                <w:lang w:eastAsia="ru-RU"/>
              </w:rPr>
            </w:pPr>
            <w:r w:rsidRPr="00227406">
              <w:rPr>
                <w:rFonts w:ascii="Times New Roman" w:eastAsia="Times New Roman" w:hAnsi="Times New Roman" w:cs="Times New Roman"/>
                <w:color w:val="000000"/>
                <w:sz w:val="24"/>
                <w:szCs w:val="24"/>
                <w:lang w:eastAsia="ru-RU"/>
              </w:rPr>
              <w:t>Афонькина Ю.А. Педагогический мониторинг в новом контексте образовательной деятельности. Изучение индивидуального развития детей. Подготовительная к школе группа. Издательство: «Учитель», 2019 г.</w:t>
            </w:r>
          </w:p>
        </w:tc>
      </w:tr>
    </w:tbl>
    <w:p w:rsidR="008B6427" w:rsidRPr="00227406" w:rsidRDefault="008B6427" w:rsidP="00624E47">
      <w:pPr>
        <w:ind w:left="-850" w:right="-568" w:hanging="851"/>
        <w:rPr>
          <w:rFonts w:ascii="Times New Roman" w:hAnsi="Times New Roman" w:cs="Times New Roman"/>
          <w:sz w:val="24"/>
          <w:szCs w:val="24"/>
        </w:rPr>
      </w:pPr>
    </w:p>
    <w:sectPr w:rsidR="008B6427" w:rsidRPr="00227406" w:rsidSect="003F769A">
      <w:headerReference w:type="default" r:id="rId8"/>
      <w:pgSz w:w="16838" w:h="11906" w:orient="landscape"/>
      <w:pgMar w:top="851" w:right="1134" w:bottom="28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797" w:rsidRDefault="00F24797" w:rsidP="00AC71D7">
      <w:pPr>
        <w:spacing w:after="0" w:line="240" w:lineRule="auto"/>
      </w:pPr>
      <w:r>
        <w:separator/>
      </w:r>
    </w:p>
  </w:endnote>
  <w:endnote w:type="continuationSeparator" w:id="0">
    <w:p w:rsidR="00F24797" w:rsidRDefault="00F24797" w:rsidP="00AC7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797" w:rsidRDefault="00F24797" w:rsidP="00AC71D7">
      <w:pPr>
        <w:spacing w:after="0" w:line="240" w:lineRule="auto"/>
      </w:pPr>
      <w:r>
        <w:separator/>
      </w:r>
    </w:p>
  </w:footnote>
  <w:footnote w:type="continuationSeparator" w:id="0">
    <w:p w:rsidR="00F24797" w:rsidRDefault="00F24797" w:rsidP="00AC71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33687"/>
      <w:docPartObj>
        <w:docPartGallery w:val="Page Numbers (Top of Page)"/>
        <w:docPartUnique/>
      </w:docPartObj>
    </w:sdtPr>
    <w:sdtContent>
      <w:p w:rsidR="00904C6C" w:rsidRDefault="00904C6C">
        <w:pPr>
          <w:pStyle w:val="a5"/>
        </w:pPr>
        <w:r>
          <w:t xml:space="preserve">  </w:t>
        </w:r>
        <w:r w:rsidR="004E3762">
          <w:fldChar w:fldCharType="begin"/>
        </w:r>
        <w:r>
          <w:instrText>PAGE   \* MERGEFORMAT</w:instrText>
        </w:r>
        <w:r w:rsidR="004E3762">
          <w:fldChar w:fldCharType="separate"/>
        </w:r>
        <w:r w:rsidR="002F5946">
          <w:rPr>
            <w:noProof/>
          </w:rPr>
          <w:t>1</w:t>
        </w:r>
        <w:r w:rsidR="004E3762">
          <w:fldChar w:fldCharType="end"/>
        </w:r>
      </w:p>
    </w:sdtContent>
  </w:sdt>
  <w:p w:rsidR="00904C6C" w:rsidRDefault="00904C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2E99"/>
    <w:multiLevelType w:val="hybridMultilevel"/>
    <w:tmpl w:val="4658E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4B2DFE"/>
    <w:multiLevelType w:val="multilevel"/>
    <w:tmpl w:val="7B4B2DFE"/>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4E47"/>
    <w:rsid w:val="00044810"/>
    <w:rsid w:val="000A31A5"/>
    <w:rsid w:val="000F0F4B"/>
    <w:rsid w:val="00175ABC"/>
    <w:rsid w:val="001F4FEA"/>
    <w:rsid w:val="0021444D"/>
    <w:rsid w:val="00227406"/>
    <w:rsid w:val="00254248"/>
    <w:rsid w:val="002F5946"/>
    <w:rsid w:val="003C4BC0"/>
    <w:rsid w:val="003D0E6D"/>
    <w:rsid w:val="003F29D5"/>
    <w:rsid w:val="003F769A"/>
    <w:rsid w:val="0042777B"/>
    <w:rsid w:val="00444F8A"/>
    <w:rsid w:val="004B1BE5"/>
    <w:rsid w:val="004D2079"/>
    <w:rsid w:val="004E3762"/>
    <w:rsid w:val="0054689D"/>
    <w:rsid w:val="00614EF4"/>
    <w:rsid w:val="00624E47"/>
    <w:rsid w:val="006329CF"/>
    <w:rsid w:val="0069477B"/>
    <w:rsid w:val="0078145D"/>
    <w:rsid w:val="007C621D"/>
    <w:rsid w:val="008B6427"/>
    <w:rsid w:val="00904C6C"/>
    <w:rsid w:val="00977DD2"/>
    <w:rsid w:val="009B6316"/>
    <w:rsid w:val="00A86B4B"/>
    <w:rsid w:val="00AC71D7"/>
    <w:rsid w:val="00AF58F2"/>
    <w:rsid w:val="00C74475"/>
    <w:rsid w:val="00CA302A"/>
    <w:rsid w:val="00E170BD"/>
    <w:rsid w:val="00ED30BD"/>
    <w:rsid w:val="00F24797"/>
    <w:rsid w:val="00FD4967"/>
    <w:rsid w:val="00FE3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24E47"/>
  </w:style>
  <w:style w:type="paragraph" w:styleId="a3">
    <w:name w:val="Normal (Web)"/>
    <w:basedOn w:val="a"/>
    <w:uiPriority w:val="99"/>
    <w:unhideWhenUsed/>
    <w:rsid w:val="00624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227406"/>
    <w:pPr>
      <w:ind w:left="720"/>
      <w:contextualSpacing/>
    </w:pPr>
  </w:style>
  <w:style w:type="paragraph" w:styleId="a5">
    <w:name w:val="header"/>
    <w:basedOn w:val="a"/>
    <w:link w:val="a6"/>
    <w:uiPriority w:val="99"/>
    <w:unhideWhenUsed/>
    <w:rsid w:val="00AC71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71D7"/>
  </w:style>
  <w:style w:type="paragraph" w:styleId="a7">
    <w:name w:val="footer"/>
    <w:basedOn w:val="a"/>
    <w:link w:val="a8"/>
    <w:uiPriority w:val="99"/>
    <w:unhideWhenUsed/>
    <w:rsid w:val="00AC71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7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24E47"/>
  </w:style>
  <w:style w:type="paragraph" w:styleId="a3">
    <w:name w:val="Normal (Web)"/>
    <w:basedOn w:val="a"/>
    <w:uiPriority w:val="99"/>
    <w:unhideWhenUsed/>
    <w:rsid w:val="00624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227406"/>
    <w:pPr>
      <w:ind w:left="720"/>
      <w:contextualSpacing/>
    </w:pPr>
  </w:style>
  <w:style w:type="paragraph" w:styleId="a5">
    <w:name w:val="header"/>
    <w:basedOn w:val="a"/>
    <w:link w:val="a6"/>
    <w:uiPriority w:val="99"/>
    <w:unhideWhenUsed/>
    <w:rsid w:val="00AC71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71D7"/>
  </w:style>
  <w:style w:type="paragraph" w:styleId="a7">
    <w:name w:val="footer"/>
    <w:basedOn w:val="a"/>
    <w:link w:val="a8"/>
    <w:uiPriority w:val="99"/>
    <w:unhideWhenUsed/>
    <w:rsid w:val="00AC71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71D7"/>
  </w:style>
</w:styles>
</file>

<file path=word/webSettings.xml><?xml version="1.0" encoding="utf-8"?>
<w:webSettings xmlns:r="http://schemas.openxmlformats.org/officeDocument/2006/relationships" xmlns:w="http://schemas.openxmlformats.org/wordprocessingml/2006/main">
  <w:divs>
    <w:div w:id="20695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114C-45DC-4A92-B11B-60D76454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10541</Words>
  <Characters>60084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17</cp:revision>
  <dcterms:created xsi:type="dcterms:W3CDTF">2024-02-16T14:12:00Z</dcterms:created>
  <dcterms:modified xsi:type="dcterms:W3CDTF">2024-05-31T11:59:00Z</dcterms:modified>
</cp:coreProperties>
</file>